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21EB6" w14:textId="72599E54" w:rsidR="00742B42" w:rsidRPr="00C53F88" w:rsidRDefault="002D6309" w:rsidP="00742B42">
      <w:pPr>
        <w:jc w:val="right"/>
        <w:rPr>
          <w:sz w:val="24"/>
          <w:szCs w:val="24"/>
        </w:rPr>
      </w:pPr>
      <w:r>
        <w:rPr>
          <w:rFonts w:hint="eastAsia"/>
          <w:sz w:val="24"/>
          <w:szCs w:val="24"/>
        </w:rPr>
        <w:t>令和</w:t>
      </w:r>
      <w:r w:rsidR="00BD512B">
        <w:rPr>
          <w:rFonts w:hint="eastAsia"/>
          <w:sz w:val="24"/>
          <w:szCs w:val="24"/>
        </w:rPr>
        <w:t>５</w:t>
      </w:r>
      <w:r w:rsidR="00742B42" w:rsidRPr="00C53F88">
        <w:rPr>
          <w:rFonts w:hint="eastAsia"/>
          <w:sz w:val="24"/>
          <w:szCs w:val="24"/>
        </w:rPr>
        <w:t>年</w:t>
      </w:r>
      <w:r w:rsidR="00572997">
        <w:rPr>
          <w:rFonts w:hint="eastAsia"/>
          <w:sz w:val="24"/>
          <w:szCs w:val="24"/>
        </w:rPr>
        <w:t>７</w:t>
      </w:r>
      <w:r w:rsidR="00742B42" w:rsidRPr="00C53F88">
        <w:rPr>
          <w:rFonts w:hint="eastAsia"/>
          <w:sz w:val="24"/>
          <w:szCs w:val="24"/>
        </w:rPr>
        <w:t>月</w:t>
      </w:r>
    </w:p>
    <w:p w14:paraId="28A03663" w14:textId="1E96EE2C" w:rsidR="00247AFD" w:rsidRPr="00C53F88" w:rsidRDefault="00742B42" w:rsidP="002A27BC">
      <w:pPr>
        <w:ind w:right="960" w:firstLineChars="100" w:firstLine="240"/>
        <w:rPr>
          <w:sz w:val="24"/>
          <w:szCs w:val="24"/>
        </w:rPr>
      </w:pPr>
      <w:r w:rsidRPr="00C53F88">
        <w:rPr>
          <w:rFonts w:hint="eastAsia"/>
          <w:sz w:val="24"/>
          <w:szCs w:val="24"/>
        </w:rPr>
        <w:t>保護者</w:t>
      </w:r>
      <w:r w:rsidR="00247AFD" w:rsidRPr="00C53F88">
        <w:rPr>
          <w:rFonts w:hint="eastAsia"/>
          <w:sz w:val="24"/>
          <w:szCs w:val="24"/>
        </w:rPr>
        <w:t>のみなさまへ</w:t>
      </w:r>
    </w:p>
    <w:p w14:paraId="701043DF" w14:textId="77777777" w:rsidR="00A63558" w:rsidRDefault="00A63558" w:rsidP="00EC3503">
      <w:pPr>
        <w:ind w:leftChars="2497" w:left="5244" w:right="-30"/>
        <w:jc w:val="left"/>
        <w:rPr>
          <w:sz w:val="24"/>
          <w:szCs w:val="24"/>
        </w:rPr>
      </w:pPr>
    </w:p>
    <w:p w14:paraId="06EB3460" w14:textId="75C05F2D" w:rsidR="00742B42" w:rsidRPr="00C53F88" w:rsidRDefault="00867A8A" w:rsidP="00EC3503">
      <w:pPr>
        <w:ind w:leftChars="2497" w:left="5244" w:right="-30"/>
        <w:jc w:val="left"/>
        <w:rPr>
          <w:sz w:val="24"/>
          <w:szCs w:val="24"/>
        </w:rPr>
      </w:pPr>
      <w:r w:rsidRPr="00C53F88">
        <w:rPr>
          <w:rFonts w:hint="eastAsia"/>
          <w:sz w:val="24"/>
          <w:szCs w:val="24"/>
        </w:rPr>
        <w:t>二宮町</w:t>
      </w:r>
      <w:r w:rsidR="00742B42" w:rsidRPr="00C53F88">
        <w:rPr>
          <w:rFonts w:hint="eastAsia"/>
          <w:sz w:val="24"/>
          <w:szCs w:val="24"/>
        </w:rPr>
        <w:t>教育委員会</w:t>
      </w:r>
      <w:r w:rsidR="00EC3503" w:rsidRPr="00C53F88">
        <w:rPr>
          <w:rFonts w:hint="eastAsia"/>
          <w:sz w:val="24"/>
          <w:szCs w:val="24"/>
        </w:rPr>
        <w:t>教育部教育総務課</w:t>
      </w:r>
    </w:p>
    <w:p w14:paraId="0844FACE" w14:textId="00E6FCDD" w:rsidR="00742B42" w:rsidRPr="00C53F88" w:rsidRDefault="002C4D8B" w:rsidP="00EC3503">
      <w:pPr>
        <w:ind w:leftChars="2497" w:left="5244" w:right="-30"/>
        <w:jc w:val="left"/>
        <w:rPr>
          <w:sz w:val="24"/>
          <w:szCs w:val="24"/>
        </w:rPr>
      </w:pPr>
      <w:r w:rsidRPr="00C53F88">
        <w:rPr>
          <w:rFonts w:hint="eastAsia"/>
          <w:sz w:val="24"/>
          <w:szCs w:val="24"/>
        </w:rPr>
        <w:t>二宮町</w:t>
      </w:r>
      <w:r w:rsidR="00EC3503" w:rsidRPr="00C53F88">
        <w:rPr>
          <w:rFonts w:hint="eastAsia"/>
          <w:sz w:val="24"/>
          <w:szCs w:val="24"/>
        </w:rPr>
        <w:t>健康福祉部子育て・健康課</w:t>
      </w:r>
    </w:p>
    <w:p w14:paraId="59565F97" w14:textId="77777777" w:rsidR="00EC3503" w:rsidRPr="00635971" w:rsidRDefault="00EC3503" w:rsidP="00635971">
      <w:pPr>
        <w:rPr>
          <w:sz w:val="28"/>
          <w:szCs w:val="28"/>
        </w:rPr>
      </w:pPr>
    </w:p>
    <w:p w14:paraId="619E0AE1" w14:textId="22757AEA" w:rsidR="008C2065" w:rsidRPr="00635971" w:rsidRDefault="00635971" w:rsidP="00635971">
      <w:pPr>
        <w:jc w:val="center"/>
        <w:rPr>
          <w:sz w:val="24"/>
          <w:szCs w:val="24"/>
        </w:rPr>
      </w:pPr>
      <w:r w:rsidRPr="00635971">
        <w:rPr>
          <w:rFonts w:hint="eastAsia"/>
          <w:sz w:val="24"/>
          <w:szCs w:val="24"/>
        </w:rPr>
        <w:t>新型コロナウイルス</w:t>
      </w:r>
      <w:r w:rsidR="00F34779">
        <w:rPr>
          <w:rFonts w:hint="eastAsia"/>
          <w:sz w:val="24"/>
          <w:szCs w:val="24"/>
        </w:rPr>
        <w:t>感染症</w:t>
      </w:r>
      <w:r w:rsidRPr="00635971">
        <w:rPr>
          <w:rFonts w:hint="eastAsia"/>
          <w:sz w:val="24"/>
          <w:szCs w:val="24"/>
        </w:rPr>
        <w:t>に係る</w:t>
      </w:r>
      <w:r w:rsidR="009C6A14" w:rsidRPr="00635971">
        <w:rPr>
          <w:rFonts w:hint="eastAsia"/>
          <w:sz w:val="24"/>
          <w:szCs w:val="24"/>
        </w:rPr>
        <w:t>『</w:t>
      </w:r>
      <w:r w:rsidR="008C2065" w:rsidRPr="00635971">
        <w:rPr>
          <w:rFonts w:hint="eastAsia"/>
          <w:sz w:val="24"/>
          <w:szCs w:val="24"/>
        </w:rPr>
        <w:t>学校感染症に関する証明書</w:t>
      </w:r>
      <w:r w:rsidR="009C6A14" w:rsidRPr="00635971">
        <w:rPr>
          <w:rFonts w:hint="eastAsia"/>
          <w:sz w:val="24"/>
          <w:szCs w:val="24"/>
        </w:rPr>
        <w:t>』</w:t>
      </w:r>
      <w:r w:rsidR="008C2065" w:rsidRPr="00635971">
        <w:rPr>
          <w:rFonts w:hint="eastAsia"/>
          <w:sz w:val="24"/>
          <w:szCs w:val="24"/>
        </w:rPr>
        <w:t>について</w:t>
      </w:r>
      <w:bookmarkStart w:id="0" w:name="_GoBack"/>
      <w:bookmarkEnd w:id="0"/>
    </w:p>
    <w:p w14:paraId="08FE845E" w14:textId="72EB7348" w:rsidR="002D040A" w:rsidRDefault="002D040A" w:rsidP="00EC3503">
      <w:pPr>
        <w:ind w:firstLineChars="100" w:firstLine="240"/>
        <w:rPr>
          <w:sz w:val="24"/>
          <w:szCs w:val="24"/>
        </w:rPr>
      </w:pPr>
    </w:p>
    <w:p w14:paraId="1DBC7D7E" w14:textId="2D102E6D" w:rsidR="00635971" w:rsidRPr="00A63558" w:rsidRDefault="00635971" w:rsidP="00EC3503">
      <w:pPr>
        <w:ind w:firstLineChars="100" w:firstLine="240"/>
        <w:rPr>
          <w:rFonts w:asciiTheme="minorEastAsia" w:eastAsiaTheme="minorEastAsia" w:hAnsiTheme="minorEastAsia"/>
          <w:sz w:val="24"/>
          <w:szCs w:val="24"/>
        </w:rPr>
      </w:pPr>
      <w:r w:rsidRPr="00A63558">
        <w:rPr>
          <w:rFonts w:asciiTheme="minorEastAsia" w:eastAsiaTheme="minorEastAsia" w:hAnsiTheme="minorEastAsia" w:hint="eastAsia"/>
          <w:sz w:val="24"/>
          <w:szCs w:val="24"/>
        </w:rPr>
        <w:t>日頃から町の学校教育</w:t>
      </w:r>
      <w:r w:rsidR="004A5452" w:rsidRPr="00A63558">
        <w:rPr>
          <w:rFonts w:asciiTheme="minorEastAsia" w:eastAsiaTheme="minorEastAsia" w:hAnsiTheme="minorEastAsia" w:hint="eastAsia"/>
          <w:sz w:val="24"/>
          <w:szCs w:val="24"/>
        </w:rPr>
        <w:t>及び子育て支援行政</w:t>
      </w:r>
      <w:r w:rsidRPr="00A63558">
        <w:rPr>
          <w:rFonts w:asciiTheme="minorEastAsia" w:eastAsiaTheme="minorEastAsia" w:hAnsiTheme="minorEastAsia" w:hint="eastAsia"/>
          <w:sz w:val="24"/>
          <w:szCs w:val="24"/>
        </w:rPr>
        <w:t>にご理解とご協力を賜り感謝申し上げます。</w:t>
      </w:r>
    </w:p>
    <w:p w14:paraId="1F953C33" w14:textId="5A2B1067" w:rsidR="00C45940" w:rsidRPr="00A63558" w:rsidRDefault="00264F02" w:rsidP="00264F02">
      <w:pPr>
        <w:ind w:firstLineChars="100" w:firstLine="240"/>
        <w:rPr>
          <w:rFonts w:asciiTheme="minorEastAsia" w:eastAsiaTheme="minorEastAsia" w:hAnsiTheme="minorEastAsia"/>
          <w:sz w:val="24"/>
          <w:szCs w:val="24"/>
        </w:rPr>
      </w:pPr>
      <w:r w:rsidRPr="00A63558">
        <w:rPr>
          <w:rFonts w:asciiTheme="minorEastAsia" w:eastAsiaTheme="minorEastAsia" w:hAnsiTheme="minorEastAsia" w:hint="eastAsia"/>
          <w:sz w:val="24"/>
          <w:szCs w:val="24"/>
        </w:rPr>
        <w:t>これまで、文部科学省の「学校における新型コロナウイルス感染症に関する衛生管理マニュアル」や「学校保健安全法施行規則</w:t>
      </w:r>
      <w:r w:rsidR="00635971" w:rsidRPr="00A63558">
        <w:rPr>
          <w:rFonts w:asciiTheme="minorEastAsia" w:eastAsiaTheme="minorEastAsia" w:hAnsiTheme="minorEastAsia" w:hint="eastAsia"/>
          <w:sz w:val="24"/>
          <w:szCs w:val="24"/>
        </w:rPr>
        <w:t>令</w:t>
      </w:r>
      <w:r w:rsidRPr="00A63558">
        <w:rPr>
          <w:rFonts w:asciiTheme="minorEastAsia" w:eastAsiaTheme="minorEastAsia" w:hAnsiTheme="minorEastAsia" w:hint="eastAsia"/>
          <w:sz w:val="24"/>
          <w:szCs w:val="24"/>
        </w:rPr>
        <w:t>」によれば、新型コロナウイルス</w:t>
      </w:r>
      <w:r w:rsidR="00F34779">
        <w:rPr>
          <w:rFonts w:asciiTheme="minorEastAsia" w:eastAsiaTheme="minorEastAsia" w:hAnsiTheme="minorEastAsia" w:hint="eastAsia"/>
          <w:sz w:val="24"/>
          <w:szCs w:val="24"/>
        </w:rPr>
        <w:t>感染症</w:t>
      </w:r>
      <w:r w:rsidRPr="00A63558">
        <w:rPr>
          <w:rFonts w:asciiTheme="minorEastAsia" w:eastAsiaTheme="minorEastAsia" w:hAnsiTheme="minorEastAsia" w:hint="eastAsia"/>
          <w:sz w:val="24"/>
          <w:szCs w:val="24"/>
        </w:rPr>
        <w:t>に</w:t>
      </w:r>
      <w:r w:rsidR="00C45940" w:rsidRPr="00A63558">
        <w:rPr>
          <w:rFonts w:asciiTheme="minorEastAsia" w:eastAsiaTheme="minorEastAsia" w:hAnsiTheme="minorEastAsia" w:hint="eastAsia"/>
          <w:sz w:val="24"/>
          <w:szCs w:val="24"/>
        </w:rPr>
        <w:t>おいては、「</w:t>
      </w:r>
      <w:r w:rsidR="008D5AB4" w:rsidRPr="00A63558">
        <w:rPr>
          <w:rFonts w:asciiTheme="minorEastAsia" w:eastAsiaTheme="minorEastAsia" w:hAnsiTheme="minorEastAsia" w:hint="eastAsia"/>
          <w:sz w:val="24"/>
          <w:szCs w:val="24"/>
        </w:rPr>
        <w:t>医療機関が発行する検査結果を証明する書類は必要ない</w:t>
      </w:r>
      <w:r w:rsidR="00C45940" w:rsidRPr="00A63558">
        <w:rPr>
          <w:rFonts w:asciiTheme="minorEastAsia" w:eastAsiaTheme="minorEastAsia" w:hAnsiTheme="minorEastAsia" w:hint="eastAsia"/>
          <w:sz w:val="24"/>
          <w:szCs w:val="24"/>
        </w:rPr>
        <w:t>」と記されており、当町</w:t>
      </w:r>
      <w:r w:rsidR="00D660DF">
        <w:rPr>
          <w:rFonts w:asciiTheme="minorEastAsia" w:eastAsiaTheme="minorEastAsia" w:hAnsiTheme="minorEastAsia" w:hint="eastAsia"/>
          <w:sz w:val="24"/>
          <w:szCs w:val="24"/>
        </w:rPr>
        <w:t>の</w:t>
      </w:r>
      <w:r w:rsidR="000A356D" w:rsidRPr="00A63558">
        <w:rPr>
          <w:rFonts w:asciiTheme="minorEastAsia" w:eastAsiaTheme="minorEastAsia" w:hAnsiTheme="minorEastAsia" w:hint="eastAsia"/>
          <w:sz w:val="24"/>
          <w:szCs w:val="24"/>
        </w:rPr>
        <w:t>学校、保育園、幼稚園などにおいて</w:t>
      </w:r>
      <w:r w:rsidR="00A63558">
        <w:rPr>
          <w:rFonts w:asciiTheme="minorEastAsia" w:eastAsiaTheme="minorEastAsia" w:hAnsiTheme="minorEastAsia" w:hint="eastAsia"/>
          <w:sz w:val="24"/>
          <w:szCs w:val="24"/>
        </w:rPr>
        <w:t>は</w:t>
      </w:r>
      <w:r w:rsidR="000A356D" w:rsidRPr="00A63558">
        <w:rPr>
          <w:rFonts w:asciiTheme="minorEastAsia" w:eastAsiaTheme="minorEastAsia" w:hAnsiTheme="minorEastAsia" w:hint="eastAsia"/>
          <w:sz w:val="24"/>
          <w:szCs w:val="24"/>
        </w:rPr>
        <w:t>、</w:t>
      </w:r>
      <w:r w:rsidRPr="00A63558">
        <w:rPr>
          <w:rFonts w:asciiTheme="minorEastAsia" w:eastAsiaTheme="minorEastAsia" w:hAnsiTheme="minorEastAsia" w:hint="eastAsia"/>
          <w:sz w:val="24"/>
          <w:szCs w:val="24"/>
        </w:rPr>
        <w:t>『学校感染症に関する証明書』</w:t>
      </w:r>
      <w:r w:rsidR="003E2892" w:rsidRPr="003E2892">
        <w:rPr>
          <w:rFonts w:hint="eastAsia"/>
          <w:sz w:val="24"/>
          <w:szCs w:val="24"/>
        </w:rPr>
        <w:t>（り患証明書兼治癒証明書）</w:t>
      </w:r>
      <w:r w:rsidR="00D660DF">
        <w:rPr>
          <w:rFonts w:asciiTheme="minorEastAsia" w:eastAsiaTheme="minorEastAsia" w:hAnsiTheme="minorEastAsia" w:hint="eastAsia"/>
          <w:sz w:val="24"/>
          <w:szCs w:val="24"/>
        </w:rPr>
        <w:t>を</w:t>
      </w:r>
      <w:r w:rsidR="00C45940" w:rsidRPr="00A63558">
        <w:rPr>
          <w:rFonts w:asciiTheme="minorEastAsia" w:eastAsiaTheme="minorEastAsia" w:hAnsiTheme="minorEastAsia" w:hint="eastAsia"/>
          <w:sz w:val="24"/>
          <w:szCs w:val="24"/>
        </w:rPr>
        <w:t>不要としていたところです。</w:t>
      </w:r>
    </w:p>
    <w:p w14:paraId="0A9152F3" w14:textId="3095B617" w:rsidR="00464E4B" w:rsidRPr="00A63558" w:rsidRDefault="00C45940" w:rsidP="00264F02">
      <w:pPr>
        <w:ind w:firstLineChars="100" w:firstLine="240"/>
        <w:rPr>
          <w:rFonts w:asciiTheme="minorEastAsia" w:eastAsiaTheme="minorEastAsia" w:hAnsiTheme="minorEastAsia"/>
          <w:sz w:val="24"/>
          <w:szCs w:val="24"/>
        </w:rPr>
      </w:pPr>
      <w:r w:rsidRPr="00A63558">
        <w:rPr>
          <w:rFonts w:asciiTheme="minorEastAsia" w:eastAsiaTheme="minorEastAsia" w:hAnsiTheme="minorEastAsia" w:hint="eastAsia"/>
          <w:sz w:val="24"/>
          <w:szCs w:val="24"/>
        </w:rPr>
        <w:t>一方、</w:t>
      </w:r>
      <w:r w:rsidR="00315DA6">
        <w:rPr>
          <w:rFonts w:asciiTheme="minorEastAsia" w:eastAsiaTheme="minorEastAsia" w:hAnsiTheme="minorEastAsia" w:hint="eastAsia"/>
          <w:sz w:val="24"/>
          <w:szCs w:val="24"/>
        </w:rPr>
        <w:t>こども家庭庁</w:t>
      </w:r>
      <w:r w:rsidRPr="00A63558">
        <w:rPr>
          <w:rFonts w:asciiTheme="minorEastAsia" w:eastAsiaTheme="minorEastAsia" w:hAnsiTheme="minorEastAsia" w:hint="eastAsia"/>
          <w:sz w:val="24"/>
          <w:szCs w:val="24"/>
        </w:rPr>
        <w:t>の</w:t>
      </w:r>
      <w:r w:rsidR="00464E4B" w:rsidRPr="00A63558">
        <w:rPr>
          <w:rFonts w:asciiTheme="minorEastAsia" w:eastAsiaTheme="minorEastAsia" w:hAnsiTheme="minorEastAsia" w:hint="eastAsia"/>
          <w:sz w:val="24"/>
          <w:szCs w:val="24"/>
        </w:rPr>
        <w:t>『「保育所における感染症対策ガイドライン」（2023（令和５）年</w:t>
      </w:r>
      <w:r w:rsidR="00FF5FF3" w:rsidRPr="00A63558">
        <w:rPr>
          <w:rFonts w:asciiTheme="minorEastAsia" w:eastAsiaTheme="minorEastAsia" w:hAnsiTheme="minorEastAsia" w:hint="eastAsia"/>
          <w:sz w:val="24"/>
          <w:szCs w:val="24"/>
        </w:rPr>
        <w:t>５月</w:t>
      </w:r>
      <w:r w:rsidR="00464E4B" w:rsidRPr="00A63558">
        <w:rPr>
          <w:rFonts w:asciiTheme="minorEastAsia" w:eastAsiaTheme="minorEastAsia" w:hAnsiTheme="minorEastAsia" w:hint="eastAsia"/>
          <w:sz w:val="24"/>
          <w:szCs w:val="24"/>
        </w:rPr>
        <w:t>一部改訂』では、</w:t>
      </w:r>
      <w:r w:rsidR="00A63558" w:rsidRPr="00A63558">
        <w:rPr>
          <w:rFonts w:asciiTheme="minorEastAsia" w:eastAsiaTheme="minorEastAsia" w:hAnsiTheme="minorEastAsia" w:hint="eastAsia"/>
          <w:sz w:val="24"/>
          <w:szCs w:val="24"/>
        </w:rPr>
        <w:t>り</w:t>
      </w:r>
      <w:r w:rsidR="00464E4B" w:rsidRPr="00A63558">
        <w:rPr>
          <w:rFonts w:asciiTheme="minorEastAsia" w:eastAsiaTheme="minorEastAsia" w:hAnsiTheme="minorEastAsia" w:hint="eastAsia"/>
          <w:sz w:val="24"/>
          <w:szCs w:val="24"/>
        </w:rPr>
        <w:t>患した子どもが登園を再開する際には、</w:t>
      </w:r>
      <w:r w:rsidRPr="00A63558">
        <w:rPr>
          <w:rFonts w:asciiTheme="minorEastAsia" w:eastAsiaTheme="minorEastAsia" w:hAnsiTheme="minorEastAsia" w:hint="eastAsia"/>
          <w:sz w:val="24"/>
          <w:szCs w:val="24"/>
        </w:rPr>
        <w:t>「</w:t>
      </w:r>
      <w:r w:rsidR="00464E4B" w:rsidRPr="00A63558">
        <w:rPr>
          <w:rFonts w:asciiTheme="minorEastAsia" w:eastAsiaTheme="minorEastAsia" w:hAnsiTheme="minorEastAsia" w:hint="eastAsia"/>
          <w:sz w:val="24"/>
          <w:szCs w:val="24"/>
        </w:rPr>
        <w:t>医師が記入した意見書等を保護者が園に届けるという取扱いが考えられる</w:t>
      </w:r>
      <w:r w:rsidR="00FF5FF3" w:rsidRPr="00A63558">
        <w:rPr>
          <w:rFonts w:asciiTheme="minorEastAsia" w:eastAsiaTheme="minorEastAsia" w:hAnsiTheme="minorEastAsia" w:hint="eastAsia"/>
          <w:sz w:val="24"/>
          <w:szCs w:val="24"/>
        </w:rPr>
        <w:t>」</w:t>
      </w:r>
      <w:r w:rsidR="00464E4B" w:rsidRPr="00A63558">
        <w:rPr>
          <w:rFonts w:asciiTheme="minorEastAsia" w:eastAsiaTheme="minorEastAsia" w:hAnsiTheme="minorEastAsia" w:hint="eastAsia"/>
          <w:sz w:val="24"/>
          <w:szCs w:val="24"/>
        </w:rPr>
        <w:t>とされました。</w:t>
      </w:r>
    </w:p>
    <w:p w14:paraId="21357DCA" w14:textId="36088E05" w:rsidR="00D90AE1" w:rsidRDefault="00464E4B" w:rsidP="00FF5FF3">
      <w:pPr>
        <w:ind w:firstLineChars="100" w:firstLine="240"/>
        <w:rPr>
          <w:sz w:val="24"/>
          <w:szCs w:val="24"/>
        </w:rPr>
      </w:pPr>
      <w:r w:rsidRPr="00A63558">
        <w:rPr>
          <w:rFonts w:asciiTheme="minorEastAsia" w:eastAsiaTheme="minorEastAsia" w:hAnsiTheme="minorEastAsia" w:hint="eastAsia"/>
          <w:sz w:val="24"/>
          <w:szCs w:val="24"/>
        </w:rPr>
        <w:t>当町としましては、中郡医師会と協議した結果、</w:t>
      </w:r>
      <w:r w:rsidR="00FF5FF3" w:rsidRPr="00A63558">
        <w:rPr>
          <w:rFonts w:asciiTheme="minorEastAsia" w:eastAsiaTheme="minorEastAsia" w:hAnsiTheme="minorEastAsia" w:hint="eastAsia"/>
          <w:sz w:val="24"/>
          <w:szCs w:val="24"/>
        </w:rPr>
        <w:t>学校、保育園、幼稚園などにおいては、取扱いを同様にする必要があるとの見解のもと、</w:t>
      </w:r>
      <w:r w:rsidRPr="00A63558">
        <w:rPr>
          <w:rFonts w:asciiTheme="minorEastAsia" w:eastAsiaTheme="minorEastAsia" w:hAnsiTheme="minorEastAsia" w:hint="eastAsia"/>
          <w:sz w:val="24"/>
          <w:szCs w:val="24"/>
        </w:rPr>
        <w:t>新型コロナウイルス</w:t>
      </w:r>
      <w:r w:rsidR="00F34779">
        <w:rPr>
          <w:rFonts w:asciiTheme="minorEastAsia" w:eastAsiaTheme="minorEastAsia" w:hAnsiTheme="minorEastAsia" w:hint="eastAsia"/>
          <w:sz w:val="24"/>
          <w:szCs w:val="24"/>
        </w:rPr>
        <w:t>感染症</w:t>
      </w:r>
      <w:r w:rsidRPr="00A63558">
        <w:rPr>
          <w:rFonts w:asciiTheme="minorEastAsia" w:eastAsiaTheme="minorEastAsia" w:hAnsiTheme="minorEastAsia" w:hint="eastAsia"/>
          <w:sz w:val="24"/>
          <w:szCs w:val="24"/>
        </w:rPr>
        <w:t>に</w:t>
      </w:r>
      <w:r w:rsidR="00A63558" w:rsidRPr="00A63558">
        <w:rPr>
          <w:rFonts w:asciiTheme="minorEastAsia" w:eastAsiaTheme="minorEastAsia" w:hAnsiTheme="minorEastAsia" w:hint="eastAsia"/>
          <w:sz w:val="24"/>
          <w:szCs w:val="24"/>
        </w:rPr>
        <w:t>り</w:t>
      </w:r>
      <w:r w:rsidRPr="00A63558">
        <w:rPr>
          <w:rFonts w:asciiTheme="minorEastAsia" w:eastAsiaTheme="minorEastAsia" w:hAnsiTheme="minorEastAsia" w:hint="eastAsia"/>
          <w:sz w:val="24"/>
          <w:szCs w:val="24"/>
        </w:rPr>
        <w:t>患した場合の『学校感染症に関する証明書』</w:t>
      </w:r>
      <w:r w:rsidR="003E2892" w:rsidRPr="003E2892">
        <w:rPr>
          <w:rFonts w:hint="eastAsia"/>
          <w:sz w:val="24"/>
          <w:szCs w:val="24"/>
        </w:rPr>
        <w:t>（り患証明書兼治癒証明書）</w:t>
      </w:r>
      <w:r w:rsidRPr="00A63558">
        <w:rPr>
          <w:rFonts w:asciiTheme="minorEastAsia" w:eastAsiaTheme="minorEastAsia" w:hAnsiTheme="minorEastAsia" w:hint="eastAsia"/>
          <w:sz w:val="24"/>
          <w:szCs w:val="24"/>
        </w:rPr>
        <w:t>の取扱いについて、下記のとおり変更いたしますので、ご理解、ご協力のほどお願い申し上げます。</w:t>
      </w:r>
    </w:p>
    <w:p w14:paraId="43C037B3" w14:textId="77777777" w:rsidR="00C109D5" w:rsidRDefault="00C109D5" w:rsidP="00C109D5">
      <w:pPr>
        <w:ind w:firstLineChars="100" w:firstLine="240"/>
        <w:jc w:val="center"/>
        <w:rPr>
          <w:sz w:val="24"/>
          <w:szCs w:val="24"/>
        </w:rPr>
      </w:pPr>
    </w:p>
    <w:p w14:paraId="7B1AB162" w14:textId="66C2169C" w:rsidR="00FF5FF3" w:rsidRDefault="00C109D5" w:rsidP="00C109D5">
      <w:pPr>
        <w:ind w:firstLineChars="100" w:firstLine="240"/>
        <w:jc w:val="center"/>
        <w:rPr>
          <w:sz w:val="24"/>
          <w:szCs w:val="24"/>
        </w:rPr>
      </w:pPr>
      <w:r>
        <w:rPr>
          <w:rFonts w:hint="eastAsia"/>
          <w:sz w:val="24"/>
          <w:szCs w:val="24"/>
        </w:rPr>
        <w:t>記</w:t>
      </w:r>
    </w:p>
    <w:p w14:paraId="712250CB" w14:textId="1A2009CD" w:rsidR="00C109D5" w:rsidRDefault="000A356D" w:rsidP="00DB380B">
      <w:pPr>
        <w:ind w:firstLineChars="100" w:firstLine="240"/>
        <w:rPr>
          <w:sz w:val="24"/>
          <w:szCs w:val="24"/>
        </w:rPr>
      </w:pPr>
      <w:r>
        <w:rPr>
          <w:rFonts w:hint="eastAsia"/>
          <w:sz w:val="24"/>
          <w:szCs w:val="24"/>
        </w:rPr>
        <w:t>変更日：</w:t>
      </w:r>
      <w:r w:rsidRPr="00036153">
        <w:rPr>
          <w:rFonts w:hint="eastAsia"/>
          <w:sz w:val="24"/>
          <w:szCs w:val="24"/>
          <w:u w:val="thick"/>
        </w:rPr>
        <w:t>令和５年</w:t>
      </w:r>
      <w:r w:rsidR="00572997" w:rsidRPr="00036153">
        <w:rPr>
          <w:rFonts w:hint="eastAsia"/>
          <w:sz w:val="24"/>
          <w:szCs w:val="24"/>
          <w:u w:val="thick"/>
        </w:rPr>
        <w:t>７</w:t>
      </w:r>
      <w:r w:rsidRPr="00036153">
        <w:rPr>
          <w:rFonts w:hint="eastAsia"/>
          <w:sz w:val="24"/>
          <w:szCs w:val="24"/>
          <w:u w:val="thick"/>
        </w:rPr>
        <w:t>月</w:t>
      </w:r>
      <w:r w:rsidR="00572997" w:rsidRPr="00036153">
        <w:rPr>
          <w:rFonts w:ascii="ＭＳ 明朝" w:hAnsi="ＭＳ 明朝" w:hint="eastAsia"/>
          <w:sz w:val="24"/>
          <w:szCs w:val="24"/>
          <w:u w:val="thick"/>
        </w:rPr>
        <w:t>13</w:t>
      </w:r>
      <w:r w:rsidRPr="00036153">
        <w:rPr>
          <w:rFonts w:hint="eastAsia"/>
          <w:sz w:val="24"/>
          <w:szCs w:val="24"/>
          <w:u w:val="thick"/>
        </w:rPr>
        <w:t>日</w:t>
      </w:r>
      <w:r w:rsidR="003E2892" w:rsidRPr="00036153">
        <w:rPr>
          <w:rFonts w:hint="eastAsia"/>
          <w:sz w:val="24"/>
          <w:szCs w:val="24"/>
          <w:u w:val="thick"/>
        </w:rPr>
        <w:t>受診</w:t>
      </w:r>
      <w:r w:rsidRPr="00036153">
        <w:rPr>
          <w:rFonts w:hint="eastAsia"/>
          <w:sz w:val="24"/>
          <w:szCs w:val="24"/>
          <w:u w:val="thick"/>
        </w:rPr>
        <w:t>分より</w:t>
      </w:r>
    </w:p>
    <w:p w14:paraId="58189E0C" w14:textId="75FB4F56" w:rsidR="00D2360F" w:rsidRDefault="00D2360F" w:rsidP="00DB380B">
      <w:pPr>
        <w:ind w:firstLineChars="100" w:firstLine="240"/>
        <w:rPr>
          <w:sz w:val="24"/>
          <w:szCs w:val="24"/>
        </w:rPr>
      </w:pPr>
    </w:p>
    <w:p w14:paraId="3277C74C" w14:textId="4BF5E478" w:rsidR="00DB380B" w:rsidRDefault="00DB380B" w:rsidP="00DB380B">
      <w:pPr>
        <w:ind w:firstLineChars="100" w:firstLine="240"/>
        <w:rPr>
          <w:sz w:val="24"/>
          <w:szCs w:val="24"/>
        </w:rPr>
      </w:pPr>
      <w:r>
        <w:rPr>
          <w:rFonts w:hint="eastAsia"/>
          <w:sz w:val="24"/>
          <w:szCs w:val="24"/>
        </w:rPr>
        <w:t>変更前：新型コロナウイルス</w:t>
      </w:r>
      <w:r w:rsidR="00F34779">
        <w:rPr>
          <w:rFonts w:hint="eastAsia"/>
          <w:sz w:val="24"/>
          <w:szCs w:val="24"/>
        </w:rPr>
        <w:t>感染症にり患</w:t>
      </w:r>
      <w:r>
        <w:rPr>
          <w:rFonts w:hint="eastAsia"/>
          <w:sz w:val="24"/>
          <w:szCs w:val="24"/>
        </w:rPr>
        <w:t>した場合の「</w:t>
      </w:r>
      <w:r w:rsidR="00A63558">
        <w:rPr>
          <w:rFonts w:hint="eastAsia"/>
          <w:sz w:val="24"/>
          <w:szCs w:val="24"/>
        </w:rPr>
        <w:t>り</w:t>
      </w:r>
      <w:r>
        <w:rPr>
          <w:rFonts w:hint="eastAsia"/>
          <w:sz w:val="24"/>
          <w:szCs w:val="24"/>
        </w:rPr>
        <w:t>患証明書」は</w:t>
      </w:r>
      <w:r w:rsidRPr="00DB380B">
        <w:rPr>
          <w:rFonts w:hint="eastAsia"/>
          <w:sz w:val="24"/>
          <w:szCs w:val="24"/>
          <w:u w:val="single"/>
        </w:rPr>
        <w:t>不要</w:t>
      </w:r>
    </w:p>
    <w:p w14:paraId="46BE71F8" w14:textId="50883B6B" w:rsidR="00DB380B" w:rsidRDefault="00DB380B" w:rsidP="00FF5FF3">
      <w:pPr>
        <w:ind w:firstLineChars="100" w:firstLine="241"/>
        <w:rPr>
          <w:rFonts w:asciiTheme="majorEastAsia" w:eastAsiaTheme="majorEastAsia" w:hAnsiTheme="majorEastAsia"/>
          <w:b/>
          <w:bCs/>
          <w:sz w:val="24"/>
          <w:szCs w:val="24"/>
          <w:u w:val="single"/>
        </w:rPr>
      </w:pPr>
      <w:r w:rsidRPr="0062331F">
        <w:rPr>
          <w:rFonts w:asciiTheme="majorEastAsia" w:eastAsiaTheme="majorEastAsia" w:hAnsiTheme="majorEastAsia" w:hint="eastAsia"/>
          <w:b/>
          <w:bCs/>
          <w:sz w:val="24"/>
          <w:szCs w:val="24"/>
        </w:rPr>
        <w:t>変更後</w:t>
      </w:r>
      <w:r>
        <w:rPr>
          <w:rFonts w:hint="eastAsia"/>
          <w:sz w:val="24"/>
          <w:szCs w:val="24"/>
        </w:rPr>
        <w:t>：新型コロナウイルス</w:t>
      </w:r>
      <w:r w:rsidR="00F34779">
        <w:rPr>
          <w:rFonts w:hint="eastAsia"/>
          <w:sz w:val="24"/>
          <w:szCs w:val="24"/>
        </w:rPr>
        <w:t>感染症にり患</w:t>
      </w:r>
      <w:r>
        <w:rPr>
          <w:rFonts w:hint="eastAsia"/>
          <w:sz w:val="24"/>
          <w:szCs w:val="24"/>
        </w:rPr>
        <w:t>した場合の「</w:t>
      </w:r>
      <w:r w:rsidR="00A63558">
        <w:rPr>
          <w:rFonts w:hint="eastAsia"/>
          <w:sz w:val="24"/>
          <w:szCs w:val="24"/>
        </w:rPr>
        <w:t>り</w:t>
      </w:r>
      <w:r>
        <w:rPr>
          <w:rFonts w:hint="eastAsia"/>
          <w:sz w:val="24"/>
          <w:szCs w:val="24"/>
        </w:rPr>
        <w:t>患証明書」は</w:t>
      </w:r>
      <w:r w:rsidRPr="00DB380B">
        <w:rPr>
          <w:rFonts w:asciiTheme="majorEastAsia" w:eastAsiaTheme="majorEastAsia" w:hAnsiTheme="majorEastAsia" w:hint="eastAsia"/>
          <w:b/>
          <w:bCs/>
          <w:sz w:val="24"/>
          <w:szCs w:val="24"/>
          <w:u w:val="single"/>
        </w:rPr>
        <w:t>必要</w:t>
      </w:r>
    </w:p>
    <w:p w14:paraId="550ABD73" w14:textId="5723BBC4" w:rsidR="00D2360F" w:rsidRDefault="00D2360F" w:rsidP="00FF5FF3">
      <w:pPr>
        <w:ind w:firstLineChars="100" w:firstLine="241"/>
        <w:rPr>
          <w:rFonts w:asciiTheme="majorEastAsia" w:eastAsiaTheme="majorEastAsia" w:hAnsiTheme="majorEastAsia"/>
          <w:b/>
          <w:bCs/>
          <w:sz w:val="24"/>
          <w:szCs w:val="24"/>
          <w:u w:val="single"/>
        </w:rPr>
      </w:pPr>
    </w:p>
    <w:p w14:paraId="686E2B5C" w14:textId="593063C3" w:rsidR="00D2360F" w:rsidRDefault="00D2360F" w:rsidP="00D2360F">
      <w:pPr>
        <w:ind w:leftChars="100" w:left="21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※ご家庭において「検査キット」をご利用いただき、</w:t>
      </w:r>
      <w:r w:rsidR="00810CBF">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陽性</w:t>
      </w:r>
      <w:r w:rsidR="00810CBF">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となった場合においても、病院にて、</w:t>
      </w:r>
      <w:r w:rsidR="00A63558">
        <w:rPr>
          <w:rFonts w:asciiTheme="minorEastAsia" w:eastAsiaTheme="minorEastAsia" w:hAnsiTheme="minorEastAsia" w:hint="eastAsia"/>
          <w:sz w:val="24"/>
          <w:szCs w:val="24"/>
          <w:u w:val="single"/>
        </w:rPr>
        <w:t>り</w:t>
      </w:r>
      <w:r>
        <w:rPr>
          <w:rFonts w:asciiTheme="minorEastAsia" w:eastAsiaTheme="minorEastAsia" w:hAnsiTheme="minorEastAsia" w:hint="eastAsia"/>
          <w:sz w:val="24"/>
          <w:szCs w:val="24"/>
          <w:u w:val="single"/>
        </w:rPr>
        <w:t>患証明書を受領してください。</w:t>
      </w:r>
    </w:p>
    <w:p w14:paraId="711AFBD7" w14:textId="6FAF7594" w:rsidR="00C45940" w:rsidRPr="00C109D5" w:rsidRDefault="000A356D" w:rsidP="00FF5FF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w:t>
      </w:r>
      <w:r w:rsidR="00C45940" w:rsidRPr="00C109D5">
        <w:rPr>
          <w:rFonts w:asciiTheme="minorEastAsia" w:eastAsiaTheme="minorEastAsia" w:hAnsiTheme="minorEastAsia" w:hint="eastAsia"/>
          <w:sz w:val="24"/>
          <w:szCs w:val="24"/>
          <w:u w:val="single"/>
        </w:rPr>
        <w:t>なお、これまでどおり「治癒証明書」は不要です。</w:t>
      </w:r>
    </w:p>
    <w:p w14:paraId="313D7FED" w14:textId="2F9B57F1" w:rsidR="002B571F" w:rsidRPr="00D2360F" w:rsidRDefault="002B571F" w:rsidP="00CE4E54">
      <w:pPr>
        <w:spacing w:line="0" w:lineRule="atLeast"/>
        <w:ind w:firstLineChars="100" w:firstLine="240"/>
        <w:rPr>
          <w:rFonts w:asciiTheme="minorEastAsia" w:eastAsiaTheme="minorEastAsia" w:hAnsiTheme="minorEastAsia"/>
          <w:sz w:val="24"/>
          <w:szCs w:val="24"/>
        </w:rPr>
      </w:pPr>
    </w:p>
    <w:tbl>
      <w:tblPr>
        <w:tblStyle w:val="a3"/>
        <w:tblW w:w="0" w:type="auto"/>
        <w:tblInd w:w="279" w:type="dxa"/>
        <w:tblLook w:val="04A0" w:firstRow="1" w:lastRow="0" w:firstColumn="1" w:lastColumn="0" w:noHBand="0" w:noVBand="1"/>
      </w:tblPr>
      <w:tblGrid>
        <w:gridCol w:w="2693"/>
        <w:gridCol w:w="1276"/>
        <w:gridCol w:w="1276"/>
        <w:gridCol w:w="3878"/>
      </w:tblGrid>
      <w:tr w:rsidR="00466EA8" w14:paraId="42DA7450" w14:textId="77777777" w:rsidTr="00C93264">
        <w:tc>
          <w:tcPr>
            <w:tcW w:w="2693" w:type="dxa"/>
            <w:shd w:val="clear" w:color="auto" w:fill="C6D9F1" w:themeFill="text2" w:themeFillTint="33"/>
          </w:tcPr>
          <w:p w14:paraId="1B96B9C8" w14:textId="140683E5" w:rsidR="00466EA8" w:rsidRPr="00A63558" w:rsidRDefault="00A63558" w:rsidP="00A63558">
            <w:pPr>
              <w:jc w:val="center"/>
              <w:rPr>
                <w:rFonts w:asciiTheme="majorEastAsia" w:eastAsiaTheme="majorEastAsia" w:hAnsiTheme="majorEastAsia"/>
                <w:sz w:val="24"/>
                <w:szCs w:val="24"/>
              </w:rPr>
            </w:pPr>
            <w:r w:rsidRPr="00DE1C25">
              <w:rPr>
                <w:rFonts w:asciiTheme="majorEastAsia" w:eastAsiaTheme="majorEastAsia" w:hAnsiTheme="majorEastAsia" w:hint="eastAsia"/>
                <w:sz w:val="24"/>
                <w:szCs w:val="28"/>
              </w:rPr>
              <w:t>病　名</w:t>
            </w:r>
          </w:p>
        </w:tc>
        <w:tc>
          <w:tcPr>
            <w:tcW w:w="1276" w:type="dxa"/>
            <w:shd w:val="clear" w:color="auto" w:fill="C6D9F1" w:themeFill="text2" w:themeFillTint="33"/>
          </w:tcPr>
          <w:p w14:paraId="0061E2DC" w14:textId="0F8293E5" w:rsidR="00466EA8" w:rsidRPr="00A63558" w:rsidRDefault="00A63558" w:rsidP="00466EA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り</w:t>
            </w:r>
            <w:r w:rsidR="00466EA8" w:rsidRPr="00A63558">
              <w:rPr>
                <w:rFonts w:asciiTheme="majorEastAsia" w:eastAsiaTheme="majorEastAsia" w:hAnsiTheme="majorEastAsia" w:hint="eastAsia"/>
                <w:sz w:val="24"/>
                <w:szCs w:val="24"/>
              </w:rPr>
              <w:t>患証明</w:t>
            </w:r>
          </w:p>
        </w:tc>
        <w:tc>
          <w:tcPr>
            <w:tcW w:w="1276" w:type="dxa"/>
            <w:shd w:val="clear" w:color="auto" w:fill="C6D9F1" w:themeFill="text2" w:themeFillTint="33"/>
          </w:tcPr>
          <w:p w14:paraId="4648C40D" w14:textId="33AF2CD5" w:rsidR="00466EA8" w:rsidRPr="00A63558" w:rsidRDefault="00466EA8" w:rsidP="00466EA8">
            <w:pPr>
              <w:jc w:val="center"/>
              <w:rPr>
                <w:rFonts w:asciiTheme="majorEastAsia" w:eastAsiaTheme="majorEastAsia" w:hAnsiTheme="majorEastAsia"/>
                <w:sz w:val="24"/>
                <w:szCs w:val="24"/>
              </w:rPr>
            </w:pPr>
            <w:r w:rsidRPr="00A63558">
              <w:rPr>
                <w:rFonts w:asciiTheme="majorEastAsia" w:eastAsiaTheme="majorEastAsia" w:hAnsiTheme="majorEastAsia" w:hint="eastAsia"/>
                <w:sz w:val="24"/>
                <w:szCs w:val="24"/>
              </w:rPr>
              <w:t>治癒証明</w:t>
            </w:r>
          </w:p>
        </w:tc>
        <w:tc>
          <w:tcPr>
            <w:tcW w:w="3878" w:type="dxa"/>
            <w:shd w:val="clear" w:color="auto" w:fill="C6D9F1" w:themeFill="text2" w:themeFillTint="33"/>
          </w:tcPr>
          <w:p w14:paraId="7095EE0E" w14:textId="58FE93E0" w:rsidR="00466EA8" w:rsidRPr="00A63558" w:rsidRDefault="00466EA8" w:rsidP="00466EA8">
            <w:pPr>
              <w:jc w:val="center"/>
              <w:rPr>
                <w:rFonts w:asciiTheme="majorEastAsia" w:eastAsiaTheme="majorEastAsia" w:hAnsiTheme="majorEastAsia"/>
                <w:sz w:val="24"/>
                <w:szCs w:val="24"/>
              </w:rPr>
            </w:pPr>
            <w:r w:rsidRPr="00A63558">
              <w:rPr>
                <w:rFonts w:asciiTheme="majorEastAsia" w:eastAsiaTheme="majorEastAsia" w:hAnsiTheme="majorEastAsia" w:hint="eastAsia"/>
                <w:sz w:val="24"/>
                <w:szCs w:val="24"/>
              </w:rPr>
              <w:t>備</w:t>
            </w:r>
            <w:r w:rsidR="00A63558" w:rsidRPr="00A63558">
              <w:rPr>
                <w:rFonts w:asciiTheme="majorEastAsia" w:eastAsiaTheme="majorEastAsia" w:hAnsiTheme="majorEastAsia" w:hint="eastAsia"/>
                <w:sz w:val="24"/>
                <w:szCs w:val="24"/>
              </w:rPr>
              <w:t xml:space="preserve">　</w:t>
            </w:r>
            <w:r w:rsidRPr="00A63558">
              <w:rPr>
                <w:rFonts w:asciiTheme="majorEastAsia" w:eastAsiaTheme="majorEastAsia" w:hAnsiTheme="majorEastAsia" w:hint="eastAsia"/>
                <w:sz w:val="24"/>
                <w:szCs w:val="24"/>
              </w:rPr>
              <w:t>考</w:t>
            </w:r>
          </w:p>
        </w:tc>
      </w:tr>
      <w:tr w:rsidR="00466EA8" w14:paraId="36F6B09C" w14:textId="77777777" w:rsidTr="00721EF4">
        <w:tc>
          <w:tcPr>
            <w:tcW w:w="2693" w:type="dxa"/>
            <w:tcBorders>
              <w:bottom w:val="dashed" w:sz="4" w:space="0" w:color="auto"/>
            </w:tcBorders>
            <w:vAlign w:val="center"/>
          </w:tcPr>
          <w:p w14:paraId="52879BAA" w14:textId="57388B64" w:rsidR="00466EA8" w:rsidRDefault="00466EA8" w:rsidP="009A709D">
            <w:pPr>
              <w:rPr>
                <w:rFonts w:asciiTheme="minorEastAsia" w:eastAsiaTheme="minorEastAsia" w:hAnsiTheme="minorEastAsia"/>
                <w:sz w:val="24"/>
                <w:szCs w:val="24"/>
              </w:rPr>
            </w:pPr>
            <w:r>
              <w:rPr>
                <w:rFonts w:asciiTheme="minorEastAsia" w:eastAsiaTheme="minorEastAsia" w:hAnsiTheme="minorEastAsia" w:hint="eastAsia"/>
                <w:sz w:val="24"/>
                <w:szCs w:val="24"/>
              </w:rPr>
              <w:t>新型コロナウイルス</w:t>
            </w:r>
          </w:p>
        </w:tc>
        <w:tc>
          <w:tcPr>
            <w:tcW w:w="1276" w:type="dxa"/>
            <w:tcBorders>
              <w:bottom w:val="dashed" w:sz="4" w:space="0" w:color="auto"/>
            </w:tcBorders>
            <w:vAlign w:val="center"/>
          </w:tcPr>
          <w:p w14:paraId="376BA884" w14:textId="1F5F5061" w:rsidR="00466EA8" w:rsidRDefault="00466EA8" w:rsidP="009A709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要</w:t>
            </w:r>
          </w:p>
        </w:tc>
        <w:tc>
          <w:tcPr>
            <w:tcW w:w="1276" w:type="dxa"/>
            <w:tcBorders>
              <w:bottom w:val="dashed" w:sz="4" w:space="0" w:color="auto"/>
            </w:tcBorders>
            <w:vAlign w:val="center"/>
          </w:tcPr>
          <w:p w14:paraId="382CAF0A" w14:textId="0CA4D7E8" w:rsidR="00466EA8" w:rsidRDefault="00466EA8" w:rsidP="009A709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不要</w:t>
            </w:r>
          </w:p>
        </w:tc>
        <w:tc>
          <w:tcPr>
            <w:tcW w:w="3878" w:type="dxa"/>
            <w:tcBorders>
              <w:bottom w:val="dashed" w:sz="4" w:space="0" w:color="auto"/>
            </w:tcBorders>
          </w:tcPr>
          <w:p w14:paraId="2543D95E" w14:textId="3CDC6DD9" w:rsidR="004A5452" w:rsidRDefault="004A5452" w:rsidP="00466EA8">
            <w:pPr>
              <w:rPr>
                <w:rFonts w:asciiTheme="minorEastAsia" w:eastAsiaTheme="minorEastAsia" w:hAnsiTheme="minorEastAsia"/>
                <w:sz w:val="24"/>
                <w:szCs w:val="24"/>
              </w:rPr>
            </w:pPr>
            <w:r>
              <w:rPr>
                <w:rFonts w:asciiTheme="minorEastAsia" w:eastAsiaTheme="minorEastAsia" w:hAnsiTheme="minorEastAsia" w:hint="eastAsia"/>
                <w:sz w:val="24"/>
                <w:szCs w:val="24"/>
              </w:rPr>
              <w:t>１度の通院で、</w:t>
            </w:r>
            <w:r w:rsidR="003E2892">
              <w:rPr>
                <w:rFonts w:asciiTheme="minorEastAsia" w:eastAsiaTheme="minorEastAsia" w:hAnsiTheme="minorEastAsia" w:hint="eastAsia"/>
                <w:sz w:val="24"/>
                <w:szCs w:val="24"/>
              </w:rPr>
              <w:t>り患を証明してもらいます。</w:t>
            </w:r>
          </w:p>
        </w:tc>
      </w:tr>
      <w:tr w:rsidR="00E013AC" w14:paraId="4D7B9B71" w14:textId="77777777" w:rsidTr="00721EF4">
        <w:tc>
          <w:tcPr>
            <w:tcW w:w="9123" w:type="dxa"/>
            <w:gridSpan w:val="4"/>
            <w:tcBorders>
              <w:top w:val="dashed" w:sz="4" w:space="0" w:color="auto"/>
              <w:right w:val="single" w:sz="4" w:space="0" w:color="auto"/>
            </w:tcBorders>
            <w:vAlign w:val="center"/>
          </w:tcPr>
          <w:p w14:paraId="081CA1E6" w14:textId="7199C8C3" w:rsidR="00E013AC" w:rsidRDefault="00E013AC" w:rsidP="00466EA8">
            <w:pPr>
              <w:rPr>
                <w:rFonts w:asciiTheme="minorEastAsia" w:eastAsiaTheme="minorEastAsia" w:hAnsiTheme="minorEastAsia"/>
                <w:sz w:val="24"/>
                <w:szCs w:val="24"/>
              </w:rPr>
            </w:pPr>
            <w:r w:rsidRPr="00E013AC">
              <w:rPr>
                <w:rFonts w:asciiTheme="minorEastAsia" w:eastAsiaTheme="minorEastAsia" w:hAnsiTheme="minorEastAsia" w:hint="eastAsia"/>
                <w:sz w:val="22"/>
              </w:rPr>
              <w:t>（出席停止の基準：発症後５日を経過し、かつ</w:t>
            </w:r>
            <w:r>
              <w:rPr>
                <w:rFonts w:asciiTheme="minorEastAsia" w:eastAsiaTheme="minorEastAsia" w:hAnsiTheme="minorEastAsia" w:hint="eastAsia"/>
                <w:sz w:val="22"/>
              </w:rPr>
              <w:t>、</w:t>
            </w:r>
            <w:r w:rsidRPr="00E013AC">
              <w:rPr>
                <w:rFonts w:asciiTheme="minorEastAsia" w:eastAsiaTheme="minorEastAsia" w:hAnsiTheme="minorEastAsia" w:hint="eastAsia"/>
                <w:sz w:val="22"/>
              </w:rPr>
              <w:t>症状が軽快した後１日を経過するまで）</w:t>
            </w:r>
          </w:p>
        </w:tc>
      </w:tr>
      <w:tr w:rsidR="00481650" w14:paraId="3CAADEE3" w14:textId="77777777" w:rsidTr="00721EF4">
        <w:tc>
          <w:tcPr>
            <w:tcW w:w="2693" w:type="dxa"/>
            <w:tcBorders>
              <w:bottom w:val="dashed" w:sz="4" w:space="0" w:color="auto"/>
            </w:tcBorders>
            <w:vAlign w:val="center"/>
          </w:tcPr>
          <w:p w14:paraId="474885AF" w14:textId="2099004E" w:rsidR="00481650" w:rsidRDefault="00481650" w:rsidP="009A709D">
            <w:pPr>
              <w:rPr>
                <w:rFonts w:asciiTheme="minorEastAsia" w:eastAsiaTheme="minorEastAsia" w:hAnsiTheme="minorEastAsia"/>
                <w:sz w:val="24"/>
                <w:szCs w:val="24"/>
              </w:rPr>
            </w:pPr>
            <w:r>
              <w:rPr>
                <w:rFonts w:asciiTheme="minorEastAsia" w:eastAsiaTheme="minorEastAsia" w:hAnsiTheme="minorEastAsia" w:hint="eastAsia"/>
                <w:sz w:val="24"/>
                <w:szCs w:val="24"/>
              </w:rPr>
              <w:t>季節性インフルエンザ</w:t>
            </w:r>
          </w:p>
        </w:tc>
        <w:tc>
          <w:tcPr>
            <w:tcW w:w="1276" w:type="dxa"/>
            <w:tcBorders>
              <w:bottom w:val="dashed" w:sz="4" w:space="0" w:color="auto"/>
            </w:tcBorders>
            <w:vAlign w:val="center"/>
          </w:tcPr>
          <w:p w14:paraId="443D751F" w14:textId="28AD66F6" w:rsidR="00481650" w:rsidRDefault="00481650" w:rsidP="009A709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要</w:t>
            </w:r>
          </w:p>
        </w:tc>
        <w:tc>
          <w:tcPr>
            <w:tcW w:w="1276" w:type="dxa"/>
            <w:tcBorders>
              <w:bottom w:val="dashed" w:sz="4" w:space="0" w:color="auto"/>
            </w:tcBorders>
            <w:vAlign w:val="center"/>
          </w:tcPr>
          <w:p w14:paraId="04C30B58" w14:textId="1F53AECE" w:rsidR="00481650" w:rsidRDefault="00481650" w:rsidP="009A709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要</w:t>
            </w:r>
          </w:p>
        </w:tc>
        <w:tc>
          <w:tcPr>
            <w:tcW w:w="3878" w:type="dxa"/>
            <w:tcBorders>
              <w:bottom w:val="dashed" w:sz="4" w:space="0" w:color="auto"/>
            </w:tcBorders>
          </w:tcPr>
          <w:p w14:paraId="4996E3B8" w14:textId="164BD5ED" w:rsidR="00481650" w:rsidRDefault="003E2892" w:rsidP="00481650">
            <w:pPr>
              <w:rPr>
                <w:rFonts w:asciiTheme="minorEastAsia" w:eastAsiaTheme="minorEastAsia" w:hAnsiTheme="minorEastAsia"/>
                <w:sz w:val="24"/>
                <w:szCs w:val="24"/>
              </w:rPr>
            </w:pPr>
            <w:r>
              <w:rPr>
                <w:rFonts w:asciiTheme="minorEastAsia" w:eastAsiaTheme="minorEastAsia" w:hAnsiTheme="minorEastAsia" w:hint="eastAsia"/>
                <w:sz w:val="24"/>
                <w:szCs w:val="24"/>
              </w:rPr>
              <w:t>治癒後</w:t>
            </w:r>
            <w:r w:rsidR="0019197D">
              <w:rPr>
                <w:rFonts w:asciiTheme="minorEastAsia" w:eastAsiaTheme="minorEastAsia" w:hAnsiTheme="minorEastAsia" w:hint="eastAsia"/>
                <w:sz w:val="24"/>
                <w:szCs w:val="24"/>
              </w:rPr>
              <w:t>、２度目の通院で治癒を証明してもらいます。</w:t>
            </w:r>
          </w:p>
        </w:tc>
      </w:tr>
      <w:tr w:rsidR="00E013AC" w14:paraId="6D5DF0B6" w14:textId="77777777" w:rsidTr="00721EF4">
        <w:tc>
          <w:tcPr>
            <w:tcW w:w="9123" w:type="dxa"/>
            <w:gridSpan w:val="4"/>
            <w:tcBorders>
              <w:top w:val="dashed" w:sz="4" w:space="0" w:color="auto"/>
            </w:tcBorders>
            <w:vAlign w:val="center"/>
          </w:tcPr>
          <w:p w14:paraId="6467636B" w14:textId="4F59E8AF" w:rsidR="00E013AC" w:rsidRDefault="00E013AC" w:rsidP="00481650">
            <w:pPr>
              <w:rPr>
                <w:rFonts w:asciiTheme="minorEastAsia" w:eastAsiaTheme="minorEastAsia" w:hAnsiTheme="minorEastAsia"/>
                <w:sz w:val="24"/>
                <w:szCs w:val="24"/>
              </w:rPr>
            </w:pPr>
            <w:r w:rsidRPr="00E013AC">
              <w:rPr>
                <w:rFonts w:asciiTheme="minorEastAsia" w:eastAsiaTheme="minorEastAsia" w:hAnsiTheme="minorEastAsia" w:hint="eastAsia"/>
                <w:sz w:val="22"/>
              </w:rPr>
              <w:t>（出席停止の基準：発症後５日を経過し、かつ</w:t>
            </w:r>
            <w:r>
              <w:rPr>
                <w:rFonts w:asciiTheme="minorEastAsia" w:eastAsiaTheme="minorEastAsia" w:hAnsiTheme="minorEastAsia" w:hint="eastAsia"/>
                <w:sz w:val="22"/>
              </w:rPr>
              <w:t>、解熱後２日（幼児３日</w:t>
            </w:r>
            <w:r w:rsidRPr="00E013AC">
              <w:rPr>
                <w:rFonts w:asciiTheme="minorEastAsia" w:eastAsiaTheme="minorEastAsia" w:hAnsiTheme="minorEastAsia" w:hint="eastAsia"/>
                <w:sz w:val="22"/>
              </w:rPr>
              <w:t>）</w:t>
            </w:r>
            <w:r>
              <w:rPr>
                <w:rFonts w:asciiTheme="minorEastAsia" w:eastAsiaTheme="minorEastAsia" w:hAnsiTheme="minorEastAsia" w:hint="eastAsia"/>
                <w:sz w:val="22"/>
              </w:rPr>
              <w:t>が経過するまで）</w:t>
            </w:r>
          </w:p>
        </w:tc>
      </w:tr>
    </w:tbl>
    <w:p w14:paraId="21079BDF" w14:textId="5566C0E7" w:rsidR="00466EA8" w:rsidRDefault="004845C9" w:rsidP="00466EA8">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98176" behindDoc="0" locked="0" layoutInCell="1" allowOverlap="1" wp14:anchorId="50598C40" wp14:editId="72017679">
                <wp:simplePos x="0" y="0"/>
                <wp:positionH relativeFrom="column">
                  <wp:posOffset>1524635</wp:posOffset>
                </wp:positionH>
                <wp:positionV relativeFrom="paragraph">
                  <wp:posOffset>105410</wp:posOffset>
                </wp:positionV>
                <wp:extent cx="4450080" cy="861060"/>
                <wp:effectExtent l="0" t="0" r="26670" b="15240"/>
                <wp:wrapNone/>
                <wp:docPr id="19" name="大かっこ 19"/>
                <wp:cNvGraphicFramePr/>
                <a:graphic xmlns:a="http://schemas.openxmlformats.org/drawingml/2006/main">
                  <a:graphicData uri="http://schemas.microsoft.com/office/word/2010/wordprocessingShape">
                    <wps:wsp>
                      <wps:cNvSpPr/>
                      <wps:spPr>
                        <a:xfrm>
                          <a:off x="0" y="0"/>
                          <a:ext cx="4450080" cy="8610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F0FEF62" w14:textId="360C1E77" w:rsidR="004A5452" w:rsidRPr="00F27E51" w:rsidRDefault="00F27E51" w:rsidP="00F27E51">
                            <w:pPr>
                              <w:jc w:val="left"/>
                              <w:rPr>
                                <w:rFonts w:asciiTheme="minorEastAsia" w:eastAsiaTheme="minorEastAsia" w:hAnsiTheme="minorEastAsia"/>
                              </w:rPr>
                            </w:pPr>
                            <w:r w:rsidRPr="00F27E51">
                              <w:rPr>
                                <w:rFonts w:asciiTheme="minorEastAsia" w:eastAsiaTheme="minorEastAsia" w:hAnsiTheme="minorEastAsia" w:hint="eastAsia"/>
                              </w:rPr>
                              <w:t>お問い合わせ</w:t>
                            </w:r>
                          </w:p>
                          <w:p w14:paraId="09F98005" w14:textId="1F0D94F3" w:rsidR="00F27E51" w:rsidRPr="00F27E51" w:rsidRDefault="00F27E51" w:rsidP="00F27E51">
                            <w:pPr>
                              <w:jc w:val="left"/>
                              <w:rPr>
                                <w:rFonts w:asciiTheme="minorEastAsia" w:eastAsiaTheme="minorEastAsia" w:hAnsiTheme="minorEastAsia"/>
                              </w:rPr>
                            </w:pPr>
                            <w:r w:rsidRPr="00F27E51">
                              <w:rPr>
                                <w:rFonts w:asciiTheme="minorEastAsia" w:eastAsiaTheme="minorEastAsia" w:hAnsiTheme="minorEastAsia" w:hint="eastAsia"/>
                              </w:rPr>
                              <w:t>学校教育に関すること　教育総務班　TEL：0463-75-9261</w:t>
                            </w:r>
                          </w:p>
                          <w:p w14:paraId="646D17FD" w14:textId="566D811E" w:rsidR="00F27E51" w:rsidRPr="00F27E51" w:rsidRDefault="00F27E51" w:rsidP="00F27E51">
                            <w:pPr>
                              <w:jc w:val="left"/>
                              <w:rPr>
                                <w:rFonts w:asciiTheme="minorEastAsia" w:eastAsiaTheme="minorEastAsia" w:hAnsiTheme="minorEastAsia"/>
                              </w:rPr>
                            </w:pPr>
                            <w:r w:rsidRPr="00F27E51">
                              <w:rPr>
                                <w:rFonts w:asciiTheme="minorEastAsia" w:eastAsiaTheme="minorEastAsia" w:hAnsiTheme="minorEastAsia" w:hint="eastAsia"/>
                              </w:rPr>
                              <w:t>保育園・幼稚園に関すること　子育て支援班　TEL：0463-</w:t>
                            </w:r>
                            <w:r w:rsidRPr="00F27E51">
                              <w:rPr>
                                <w:rFonts w:asciiTheme="minorEastAsia" w:eastAsiaTheme="minorEastAsia" w:hAnsiTheme="minorEastAsia"/>
                              </w:rPr>
                              <w:t>71-5862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0598C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20.05pt;margin-top:8.3pt;width:350.4pt;height:6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" strokecolor="black [3213]">
                <v:textbox>
                  <w:txbxContent>
                    <w:p w14:paraId="2F0FEF62" w14:textId="360C1E77" w:rsidR="004A5452" w:rsidRPr="00F27E51" w:rsidRDefault="00F27E51" w:rsidP="00F27E51">
                      <w:pPr>
                        <w:jc w:val="left"/>
                        <w:rPr>
                          <w:rFonts w:asciiTheme="minorEastAsia" w:eastAsiaTheme="minorEastAsia" w:hAnsiTheme="minorEastAsia"/>
                        </w:rPr>
                      </w:pPr>
                      <w:r w:rsidRPr="00F27E51">
                        <w:rPr>
                          <w:rFonts w:asciiTheme="minorEastAsia" w:eastAsiaTheme="minorEastAsia" w:hAnsiTheme="minorEastAsia" w:hint="eastAsia"/>
                        </w:rPr>
                        <w:t>お問い合わせ</w:t>
                      </w:r>
                    </w:p>
                    <w:p w14:paraId="09F98005" w14:textId="1F0D94F3" w:rsidR="00F27E51" w:rsidRPr="00F27E51" w:rsidRDefault="00F27E51" w:rsidP="00F27E51">
                      <w:pPr>
                        <w:jc w:val="left"/>
                        <w:rPr>
                          <w:rFonts w:asciiTheme="minorEastAsia" w:eastAsiaTheme="minorEastAsia" w:hAnsiTheme="minorEastAsia"/>
                        </w:rPr>
                      </w:pPr>
                      <w:r w:rsidRPr="00F27E51">
                        <w:rPr>
                          <w:rFonts w:asciiTheme="minorEastAsia" w:eastAsiaTheme="minorEastAsia" w:hAnsiTheme="minorEastAsia" w:hint="eastAsia"/>
                        </w:rPr>
                        <w:t>学校教育に関すること　教育総務班　TEL：0463-75-9261</w:t>
                      </w:r>
                    </w:p>
                    <w:p w14:paraId="646D17FD" w14:textId="566D811E" w:rsidR="00F27E51" w:rsidRPr="00F27E51" w:rsidRDefault="00F27E51" w:rsidP="00F27E51">
                      <w:pPr>
                        <w:jc w:val="left"/>
                        <w:rPr>
                          <w:rFonts w:asciiTheme="minorEastAsia" w:eastAsiaTheme="minorEastAsia" w:hAnsiTheme="minorEastAsia"/>
                        </w:rPr>
                      </w:pPr>
                      <w:r w:rsidRPr="00F27E51">
                        <w:rPr>
                          <w:rFonts w:asciiTheme="minorEastAsia" w:eastAsiaTheme="minorEastAsia" w:hAnsiTheme="minorEastAsia" w:hint="eastAsia"/>
                        </w:rPr>
                        <w:t>保育園・幼稚園に関すること　子育て支援班　TEL：0463-</w:t>
                      </w:r>
                      <w:r w:rsidRPr="00F27E51">
                        <w:rPr>
                          <w:rFonts w:asciiTheme="minorEastAsia" w:eastAsiaTheme="minorEastAsia" w:hAnsiTheme="minorEastAsia"/>
                        </w:rPr>
                        <w:t>71-5862</w:t>
                      </w:r>
                    </w:p>
                  </w:txbxContent>
                </v:textbox>
              </v:shape>
            </w:pict>
          </mc:Fallback>
        </mc:AlternateContent>
      </w:r>
    </w:p>
    <w:p w14:paraId="39A1ADF0" w14:textId="593C0063" w:rsidR="00466EA8" w:rsidRDefault="00466EA8" w:rsidP="00466EA8">
      <w:pPr>
        <w:rPr>
          <w:rFonts w:asciiTheme="minorEastAsia" w:eastAsiaTheme="minorEastAsia" w:hAnsiTheme="minorEastAsia"/>
          <w:sz w:val="24"/>
          <w:szCs w:val="24"/>
        </w:rPr>
      </w:pPr>
    </w:p>
    <w:p w14:paraId="627139CD" w14:textId="24C13436" w:rsidR="00466EA8" w:rsidRDefault="00466EA8" w:rsidP="00466EA8">
      <w:pPr>
        <w:rPr>
          <w:rFonts w:asciiTheme="minorEastAsia" w:eastAsiaTheme="minorEastAsia" w:hAnsiTheme="minorEastAsia"/>
          <w:sz w:val="24"/>
          <w:szCs w:val="24"/>
        </w:rPr>
      </w:pPr>
    </w:p>
    <w:p w14:paraId="5CAA41AE" w14:textId="506BF423" w:rsidR="00466EA8" w:rsidRDefault="00466EA8" w:rsidP="00466EA8">
      <w:pPr>
        <w:rPr>
          <w:rFonts w:asciiTheme="minorEastAsia" w:eastAsiaTheme="minorEastAsia" w:hAnsiTheme="minorEastAsia"/>
          <w:sz w:val="24"/>
          <w:szCs w:val="24"/>
        </w:rPr>
      </w:pPr>
    </w:p>
    <w:p w14:paraId="7E5B7D45" w14:textId="5881B642" w:rsidR="004845C9" w:rsidRDefault="004845C9" w:rsidP="00466EA8">
      <w:pPr>
        <w:rPr>
          <w:rFonts w:asciiTheme="minorEastAsia" w:eastAsiaTheme="minorEastAsia" w:hAnsiTheme="minorEastAsia"/>
          <w:sz w:val="24"/>
          <w:szCs w:val="24"/>
        </w:rPr>
      </w:pPr>
      <w:r w:rsidRPr="00D2360F">
        <w:rPr>
          <w:rFonts w:hint="eastAsia"/>
          <w:b/>
          <w:bCs/>
          <w:noProof/>
        </w:rPr>
        <mc:AlternateContent>
          <mc:Choice Requires="wps">
            <w:drawing>
              <wp:anchor distT="0" distB="0" distL="114300" distR="114300" simplePos="0" relativeHeight="251681792" behindDoc="0" locked="0" layoutInCell="1" allowOverlap="1" wp14:anchorId="2B884192" wp14:editId="2A865A2D">
                <wp:simplePos x="0" y="0"/>
                <wp:positionH relativeFrom="column">
                  <wp:posOffset>5418455</wp:posOffset>
                </wp:positionH>
                <wp:positionV relativeFrom="paragraph">
                  <wp:posOffset>90170</wp:posOffset>
                </wp:positionV>
                <wp:extent cx="975360" cy="236220"/>
                <wp:effectExtent l="0" t="0" r="15240" b="11430"/>
                <wp:wrapNone/>
                <wp:docPr id="11" name="正方形/長方形 11"/>
                <wp:cNvGraphicFramePr/>
                <a:graphic xmlns:a="http://schemas.openxmlformats.org/drawingml/2006/main">
                  <a:graphicData uri="http://schemas.microsoft.com/office/word/2010/wordprocessingShape">
                    <wps:wsp>
                      <wps:cNvSpPr/>
                      <wps:spPr>
                        <a:xfrm>
                          <a:off x="0" y="0"/>
                          <a:ext cx="975360" cy="236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6CD04" w14:textId="56B73DA5" w:rsidR="00D2360F" w:rsidRPr="00486CD8" w:rsidRDefault="00D2360F" w:rsidP="004845C9">
                            <w:pPr>
                              <w:spacing w:line="300" w:lineRule="exact"/>
                              <w:jc w:val="center"/>
                              <w:rPr>
                                <w:rFonts w:asciiTheme="majorEastAsia" w:eastAsiaTheme="majorEastAsia" w:hAnsiTheme="majorEastAsia"/>
                                <w:color w:val="000000" w:themeColor="text1"/>
                              </w:rPr>
                            </w:pPr>
                            <w:r w:rsidRPr="00486CD8">
                              <w:rPr>
                                <w:rFonts w:asciiTheme="majorEastAsia" w:eastAsiaTheme="majorEastAsia" w:hAnsiTheme="majorEastAsia" w:hint="eastAsia"/>
                                <w:color w:val="000000" w:themeColor="text1"/>
                                <w:sz w:val="28"/>
                                <w:szCs w:val="32"/>
                              </w:rPr>
                              <w:t>裏面参照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B884192" id="正方形/長方形 11" o:spid="_x0000_s1027" style="position:absolute;left:0;text-align:left;margin-left:426.65pt;margin-top:7.1pt;width:76.8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" filled="f" strokecolor="black [3213]" strokeweight=".5pt">
                <v:textbox inset="0,0,0,0">
                  <w:txbxContent>
                    <w:p w14:paraId="6F56CD04" w14:textId="56B73DA5" w:rsidR="00D2360F" w:rsidRPr="00486CD8" w:rsidRDefault="00D2360F" w:rsidP="004845C9">
                      <w:pPr>
                        <w:spacing w:line="300" w:lineRule="exact"/>
                        <w:jc w:val="center"/>
                        <w:rPr>
                          <w:rFonts w:asciiTheme="majorEastAsia" w:eastAsiaTheme="majorEastAsia" w:hAnsiTheme="majorEastAsia"/>
                          <w:color w:val="000000" w:themeColor="text1"/>
                        </w:rPr>
                      </w:pPr>
                      <w:r w:rsidRPr="00486CD8">
                        <w:rPr>
                          <w:rFonts w:asciiTheme="majorEastAsia" w:eastAsiaTheme="majorEastAsia" w:hAnsiTheme="majorEastAsia" w:hint="eastAsia"/>
                          <w:color w:val="000000" w:themeColor="text1"/>
                          <w:sz w:val="28"/>
                          <w:szCs w:val="32"/>
                        </w:rPr>
                        <w:t>裏面参照</w:t>
                      </w:r>
                    </w:p>
                  </w:txbxContent>
                </v:textbox>
              </v:rect>
            </w:pict>
          </mc:Fallback>
        </mc:AlternateContent>
      </w:r>
    </w:p>
    <w:p w14:paraId="21723E4B" w14:textId="7CC314D1" w:rsidR="00B3005C" w:rsidRDefault="00B3005C" w:rsidP="004A2C15">
      <w:r w:rsidRPr="004A2C15">
        <w:rPr>
          <w:rFonts w:hint="eastAsia"/>
          <w:sz w:val="24"/>
          <w:szCs w:val="28"/>
        </w:rPr>
        <w:lastRenderedPageBreak/>
        <w:t>○</w:t>
      </w:r>
      <w:r w:rsidR="00466EA8" w:rsidRPr="004A2C15">
        <w:rPr>
          <w:rFonts w:hint="eastAsia"/>
          <w:sz w:val="24"/>
          <w:szCs w:val="28"/>
        </w:rPr>
        <w:t>学校感染症に関する証明書</w:t>
      </w:r>
      <w:r w:rsidR="00C109D5" w:rsidRPr="004A2C15">
        <w:rPr>
          <w:sz w:val="22"/>
        </w:rPr>
        <w:t xml:space="preserve"> </w:t>
      </w:r>
      <w:r w:rsidR="00A63558" w:rsidRPr="004A2C15">
        <w:rPr>
          <w:rFonts w:hint="eastAsia"/>
          <w:sz w:val="24"/>
          <w:szCs w:val="28"/>
          <w:u w:val="wave"/>
        </w:rPr>
        <w:t>（り患証明書兼治癒証明書）</w:t>
      </w:r>
      <w:r w:rsidR="004A2C15" w:rsidRPr="004A2C15">
        <w:rPr>
          <w:rFonts w:hint="eastAsia"/>
        </w:rPr>
        <w:t xml:space="preserve">　</w:t>
      </w:r>
    </w:p>
    <w:p w14:paraId="4944ECEC" w14:textId="72305331" w:rsidR="004A2C15" w:rsidRPr="00346CCC" w:rsidRDefault="004A2C15" w:rsidP="004A2C15">
      <w:pPr>
        <w:rPr>
          <w:rFonts w:asciiTheme="majorEastAsia" w:eastAsiaTheme="majorEastAsia" w:hAnsiTheme="majorEastAsia"/>
        </w:rPr>
      </w:pPr>
      <w:r>
        <w:rPr>
          <w:rFonts w:hint="eastAsia"/>
        </w:rPr>
        <w:t xml:space="preserve">　</w:t>
      </w:r>
      <w:r w:rsidR="00F01375" w:rsidRPr="00346CCC">
        <w:rPr>
          <w:rFonts w:asciiTheme="majorEastAsia" w:eastAsiaTheme="majorEastAsia" w:hAnsiTheme="majorEastAsia" w:hint="eastAsia"/>
        </w:rPr>
        <w:t>※本証明書は、医療機関で交付されます。</w:t>
      </w:r>
    </w:p>
    <w:p w14:paraId="2A480145" w14:textId="6461D004" w:rsidR="00C109D5" w:rsidRDefault="004A2C15" w:rsidP="005C4612">
      <w:pPr>
        <w:ind w:firstLineChars="50" w:firstLine="105"/>
        <w:rPr>
          <w:rFonts w:ascii="ＭＳ ゴシック" w:eastAsia="ＭＳ ゴシック" w:hAnsi="ＭＳ ゴシック"/>
          <w:b/>
          <w:bCs/>
          <w:shd w:val="clear" w:color="auto" w:fill="000000"/>
        </w:rPr>
      </w:pPr>
      <w:r>
        <w:rPr>
          <w:rFonts w:ascii="ＭＳ ゴシック" w:eastAsia="ＭＳ ゴシック" w:hAnsi="ＭＳ ゴシック" w:hint="eastAsia"/>
          <w:b/>
          <w:bCs/>
          <w:noProof/>
        </w:rPr>
        <mc:AlternateContent>
          <mc:Choice Requires="wps">
            <w:drawing>
              <wp:anchor distT="0" distB="0" distL="114300" distR="114300" simplePos="0" relativeHeight="251679744" behindDoc="0" locked="0" layoutInCell="1" allowOverlap="1" wp14:anchorId="40D682AE" wp14:editId="295178EA">
                <wp:simplePos x="0" y="0"/>
                <wp:positionH relativeFrom="column">
                  <wp:posOffset>53975</wp:posOffset>
                </wp:positionH>
                <wp:positionV relativeFrom="paragraph">
                  <wp:posOffset>142875</wp:posOffset>
                </wp:positionV>
                <wp:extent cx="5897880" cy="3909060"/>
                <wp:effectExtent l="0" t="0" r="26670" b="15240"/>
                <wp:wrapNone/>
                <wp:docPr id="7" name="正方形/長方形 7"/>
                <wp:cNvGraphicFramePr/>
                <a:graphic xmlns:a="http://schemas.openxmlformats.org/drawingml/2006/main">
                  <a:graphicData uri="http://schemas.microsoft.com/office/word/2010/wordprocessingShape">
                    <wps:wsp>
                      <wps:cNvSpPr/>
                      <wps:spPr>
                        <a:xfrm>
                          <a:off x="0" y="0"/>
                          <a:ext cx="5897880" cy="390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409D99" id="正方形/長方形 7" o:spid="_x0000_s1026" style="position:absolute;left:0;text-align:left;margin-left:4.25pt;margin-top:11.25pt;width:464.4pt;height:30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" filled="f" strokecolor="black [3213]" strokeweight=".5pt"/>
            </w:pict>
          </mc:Fallback>
        </mc:AlternateContent>
      </w:r>
      <w:r>
        <w:rPr>
          <w:rFonts w:ascii="ＭＳ ゴシック" w:eastAsia="ＭＳ ゴシック" w:hAnsi="ＭＳ ゴシック" w:hint="eastAsia"/>
          <w:b/>
          <w:bCs/>
          <w:noProof/>
          <w:shd w:val="clear" w:color="auto" w:fill="000000"/>
        </w:rPr>
        <w:drawing>
          <wp:anchor distT="0" distB="0" distL="114300" distR="114300" simplePos="0" relativeHeight="251678720" behindDoc="0" locked="0" layoutInCell="1" allowOverlap="1" wp14:anchorId="1AACD76D" wp14:editId="1BA7E7F4">
            <wp:simplePos x="0" y="0"/>
            <wp:positionH relativeFrom="column">
              <wp:posOffset>53975</wp:posOffset>
            </wp:positionH>
            <wp:positionV relativeFrom="paragraph">
              <wp:posOffset>142875</wp:posOffset>
            </wp:positionV>
            <wp:extent cx="5562759" cy="39090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6471" cy="3911669"/>
                    </a:xfrm>
                    <a:prstGeom prst="rect">
                      <a:avLst/>
                    </a:prstGeom>
                  </pic:spPr>
                </pic:pic>
              </a:graphicData>
            </a:graphic>
            <wp14:sizeRelH relativeFrom="page">
              <wp14:pctWidth>0</wp14:pctWidth>
            </wp14:sizeRelH>
            <wp14:sizeRelV relativeFrom="page">
              <wp14:pctHeight>0</wp14:pctHeight>
            </wp14:sizeRelV>
          </wp:anchor>
        </w:drawing>
      </w:r>
    </w:p>
    <w:p w14:paraId="40C18892" w14:textId="63028F9C" w:rsidR="00C109D5" w:rsidRDefault="00B04119" w:rsidP="005C4612">
      <w:pPr>
        <w:ind w:firstLineChars="50" w:firstLine="120"/>
        <w:rPr>
          <w:rFonts w:ascii="ＭＳ ゴシック" w:eastAsia="ＭＳ ゴシック" w:hAnsi="ＭＳ ゴシック"/>
          <w:b/>
          <w:bCs/>
          <w:shd w:val="clear" w:color="auto" w:fill="000000"/>
        </w:rPr>
      </w:pPr>
      <w:r>
        <w:rPr>
          <w:rFonts w:hint="eastAsia"/>
          <w:noProof/>
          <w:sz w:val="24"/>
          <w:szCs w:val="28"/>
        </w:rPr>
        <mc:AlternateContent>
          <mc:Choice Requires="wps">
            <w:drawing>
              <wp:anchor distT="0" distB="0" distL="114300" distR="114300" simplePos="0" relativeHeight="251700224" behindDoc="0" locked="0" layoutInCell="1" allowOverlap="1" wp14:anchorId="0243386F" wp14:editId="65F25A86">
                <wp:simplePos x="0" y="0"/>
                <wp:positionH relativeFrom="column">
                  <wp:posOffset>4961255</wp:posOffset>
                </wp:positionH>
                <wp:positionV relativeFrom="paragraph">
                  <wp:posOffset>173355</wp:posOffset>
                </wp:positionV>
                <wp:extent cx="198120" cy="2133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8120" cy="213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38FDE58" id="正方形/長方形 1" o:spid="_x0000_s1026" style="position:absolute;left:0;text-align:left;margin-left:390.65pt;margin-top:13.65pt;width:15.6pt;height:16.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" fillcolor="white [3212]" stroked="f" strokeweight="2pt"/>
            </w:pict>
          </mc:Fallback>
        </mc:AlternateContent>
      </w:r>
    </w:p>
    <w:p w14:paraId="504DDD34" w14:textId="02C1137B" w:rsidR="00C109D5" w:rsidRDefault="00B04119" w:rsidP="005C4612">
      <w:pPr>
        <w:ind w:firstLineChars="50" w:firstLine="120"/>
        <w:rPr>
          <w:rFonts w:ascii="ＭＳ ゴシック" w:eastAsia="ＭＳ ゴシック" w:hAnsi="ＭＳ ゴシック"/>
          <w:b/>
          <w:bCs/>
          <w:shd w:val="clear" w:color="auto" w:fill="000000"/>
        </w:rPr>
      </w:pPr>
      <w:r w:rsidRPr="004A2C15">
        <w:rPr>
          <w:rFonts w:asciiTheme="minorEastAsia" w:eastAsiaTheme="minorEastAsia" w:hAnsiTheme="minorEastAsia" w:hint="eastAsia"/>
          <w:noProof/>
          <w:sz w:val="24"/>
          <w:szCs w:val="28"/>
        </w:rPr>
        <mc:AlternateContent>
          <mc:Choice Requires="wps">
            <w:drawing>
              <wp:anchor distT="0" distB="0" distL="114300" distR="114300" simplePos="0" relativeHeight="251699200" behindDoc="0" locked="0" layoutInCell="1" allowOverlap="1" wp14:anchorId="5F4BFB34" wp14:editId="77EA08CC">
                <wp:simplePos x="0" y="0"/>
                <wp:positionH relativeFrom="column">
                  <wp:posOffset>823595</wp:posOffset>
                </wp:positionH>
                <wp:positionV relativeFrom="paragraph">
                  <wp:posOffset>13335</wp:posOffset>
                </wp:positionV>
                <wp:extent cx="3143250" cy="6324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4325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227A4" w14:textId="77777777" w:rsidR="001D6F0F" w:rsidRPr="001D6F0F" w:rsidRDefault="003038A7">
                            <w:pPr>
                              <w:rPr>
                                <w:rFonts w:ascii="メイリオ" w:eastAsia="メイリオ" w:hAnsi="メイリオ" w:cs="メイリオ"/>
                                <w:b/>
                              </w:rPr>
                            </w:pPr>
                            <w:r w:rsidRPr="003038A7">
                              <w:rPr>
                                <w:rFonts w:ascii="メイリオ" w:eastAsia="メイリオ" w:hAnsi="メイリオ" w:cs="メイリオ" w:hint="eastAsia"/>
                                <w:b/>
                                <w:bCs/>
                                <w:shd w:val="clear" w:color="auto" w:fill="000000"/>
                              </w:rPr>
                              <w:t>注：</w:t>
                            </w:r>
                            <w:r>
                              <w:rPr>
                                <w:rFonts w:ascii="メイリオ" w:eastAsia="メイリオ" w:hAnsi="メイリオ" w:cs="メイリオ" w:hint="eastAsia"/>
                                <w:b/>
                                <w:bCs/>
                                <w:shd w:val="clear" w:color="auto" w:fill="000000"/>
                              </w:rPr>
                              <w:t>保護者</w:t>
                            </w:r>
                            <w:r>
                              <w:rPr>
                                <w:rFonts w:ascii="メイリオ" w:eastAsia="メイリオ" w:hAnsi="メイリオ" w:cs="メイリオ"/>
                                <w:b/>
                                <w:bCs/>
                                <w:shd w:val="clear" w:color="auto" w:fill="000000"/>
                              </w:rPr>
                              <w:t>記入欄は、正確に記入してください。</w:t>
                            </w:r>
                            <w:r w:rsidRPr="003038A7">
                              <w:rPr>
                                <w:rFonts w:ascii="メイリオ" w:eastAsia="メイリオ" w:hAnsi="メイリオ" w:cs="メイリオ" w:hint="eastAsia"/>
                                <w:b/>
                                <w:bCs/>
                                <w:shd w:val="clear" w:color="auto" w:fil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F4BFB34" id="_x0000_t202" coordsize="21600,21600" o:spt="202" path="m,l,21600r21600,l21600,xe">
                <v:stroke joinstyle="miter"/>
                <v:path gradientshapeok="t" o:connecttype="rect"/>
              </v:shapetype>
              <v:shape id="テキスト ボックス 4" o:spid="_x0000_s1028" type="#_x0000_t202" style="position:absolute;left:0;text-align:left;margin-left:64.85pt;margin-top:1.05pt;width:247.5pt;height:4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" filled="f" stroked="f" strokeweight=".5pt">
                <v:textbox>
                  <w:txbxContent>
                    <w:p w14:paraId="130227A4" w14:textId="77777777" w:rsidR="001D6F0F" w:rsidRPr="001D6F0F" w:rsidRDefault="003038A7">
                      <w:pPr>
                        <w:rPr>
                          <w:rFonts w:ascii="メイリオ" w:eastAsia="メイリオ" w:hAnsi="メイリオ" w:cs="メイリオ"/>
                          <w:b/>
                        </w:rPr>
                      </w:pPr>
                      <w:r w:rsidRPr="003038A7">
                        <w:rPr>
                          <w:rFonts w:ascii="メイリオ" w:eastAsia="メイリオ" w:hAnsi="メイリオ" w:cs="メイリオ" w:hint="eastAsia"/>
                          <w:b/>
                          <w:bCs/>
                          <w:shd w:val="clear" w:color="auto" w:fill="000000"/>
                        </w:rPr>
                        <w:t>注：</w:t>
                      </w:r>
                      <w:r>
                        <w:rPr>
                          <w:rFonts w:ascii="メイリオ" w:eastAsia="メイリオ" w:hAnsi="メイリオ" w:cs="メイリオ" w:hint="eastAsia"/>
                          <w:b/>
                          <w:bCs/>
                          <w:shd w:val="clear" w:color="auto" w:fill="000000"/>
                        </w:rPr>
                        <w:t>保護者</w:t>
                      </w:r>
                      <w:r>
                        <w:rPr>
                          <w:rFonts w:ascii="メイリオ" w:eastAsia="メイリオ" w:hAnsi="メイリオ" w:cs="メイリオ"/>
                          <w:b/>
                          <w:bCs/>
                          <w:shd w:val="clear" w:color="auto" w:fill="000000"/>
                        </w:rPr>
                        <w:t>記入欄は、正確に記入してください。</w:t>
                      </w:r>
                      <w:r w:rsidRPr="003038A7">
                        <w:rPr>
                          <w:rFonts w:ascii="メイリオ" w:eastAsia="メイリオ" w:hAnsi="メイリオ" w:cs="メイリオ" w:hint="eastAsia"/>
                          <w:b/>
                          <w:bCs/>
                          <w:shd w:val="clear" w:color="auto" w:fill="000000"/>
                        </w:rPr>
                        <w:t xml:space="preserve"> </w:t>
                      </w:r>
                    </w:p>
                  </w:txbxContent>
                </v:textbox>
              </v:shape>
            </w:pict>
          </mc:Fallback>
        </mc:AlternateContent>
      </w:r>
      <w:r w:rsidR="00395485">
        <w:rPr>
          <w:rFonts w:hint="eastAsia"/>
          <w:noProof/>
        </w:rPr>
        <mc:AlternateContent>
          <mc:Choice Requires="wps">
            <w:drawing>
              <wp:anchor distT="0" distB="0" distL="114300" distR="114300" simplePos="0" relativeHeight="251683840" behindDoc="0" locked="0" layoutInCell="1" allowOverlap="1" wp14:anchorId="51330CB3" wp14:editId="602F6E44">
                <wp:simplePos x="0" y="0"/>
                <wp:positionH relativeFrom="column">
                  <wp:posOffset>572135</wp:posOffset>
                </wp:positionH>
                <wp:positionV relativeFrom="paragraph">
                  <wp:posOffset>158115</wp:posOffset>
                </wp:positionV>
                <wp:extent cx="320040" cy="266700"/>
                <wp:effectExtent l="0" t="0" r="22860" b="19050"/>
                <wp:wrapNone/>
                <wp:docPr id="12" name="テキスト ボックス 12"/>
                <wp:cNvGraphicFramePr/>
                <a:graphic xmlns:a="http://schemas.openxmlformats.org/drawingml/2006/main">
                  <a:graphicData uri="http://schemas.microsoft.com/office/word/2010/wordprocessingShape">
                    <wps:wsp>
                      <wps:cNvSpPr txBox="1"/>
                      <wps:spPr>
                        <a:xfrm>
                          <a:off x="0" y="0"/>
                          <a:ext cx="320040" cy="26670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2BFDE"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1330CB3" id="_x0000_t202" coordsize="21600,21600" o:spt="202" path="m,l,21600r21600,l21600,xe">
                <v:stroke joinstyle="miter"/>
                <v:path gradientshapeok="t" o:connecttype="rect"/>
              </v:shapetype>
              <v:shape id="テキスト ボックス 12" o:spid="_x0000_s1029" type="#_x0000_t202" style="position:absolute;left:0;text-align:left;margin-left:45.05pt;margin-top:12.45pt;width:25.2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" fillcolor="#0d0d0d [3069]" strokeweight=".5pt">
                <v:textbox>
                  <w:txbxContent>
                    <w:p w14:paraId="4622BFDE"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①</w:t>
                      </w:r>
                    </w:p>
                  </w:txbxContent>
                </v:textbox>
              </v:shape>
            </w:pict>
          </mc:Fallback>
        </mc:AlternateContent>
      </w:r>
    </w:p>
    <w:p w14:paraId="6D54BBBA" w14:textId="18FF3F43" w:rsidR="00C109D5" w:rsidRDefault="00C109D5" w:rsidP="005C4612">
      <w:pPr>
        <w:ind w:firstLineChars="50" w:firstLine="105"/>
        <w:rPr>
          <w:rFonts w:ascii="ＭＳ ゴシック" w:eastAsia="ＭＳ ゴシック" w:hAnsi="ＭＳ ゴシック"/>
          <w:b/>
          <w:bCs/>
          <w:shd w:val="clear" w:color="auto" w:fill="000000"/>
        </w:rPr>
      </w:pPr>
    </w:p>
    <w:p w14:paraId="704106E3" w14:textId="7FE4CA77" w:rsidR="00C109D5" w:rsidRDefault="00C109D5" w:rsidP="005C4612">
      <w:pPr>
        <w:ind w:firstLineChars="50" w:firstLine="105"/>
        <w:rPr>
          <w:rFonts w:ascii="ＭＳ ゴシック" w:eastAsia="ＭＳ ゴシック" w:hAnsi="ＭＳ ゴシック"/>
          <w:b/>
          <w:bCs/>
          <w:shd w:val="clear" w:color="auto" w:fill="000000"/>
        </w:rPr>
      </w:pPr>
    </w:p>
    <w:p w14:paraId="12A24F37" w14:textId="11B3493B" w:rsidR="00C109D5" w:rsidRDefault="00C109D5" w:rsidP="005C4612">
      <w:pPr>
        <w:ind w:firstLineChars="50" w:firstLine="105"/>
        <w:rPr>
          <w:rFonts w:ascii="ＭＳ ゴシック" w:eastAsia="ＭＳ ゴシック" w:hAnsi="ＭＳ ゴシック"/>
          <w:b/>
          <w:bCs/>
          <w:shd w:val="clear" w:color="auto" w:fill="000000"/>
        </w:rPr>
      </w:pPr>
    </w:p>
    <w:p w14:paraId="7650F682" w14:textId="1ECDD66F" w:rsidR="00C109D5" w:rsidRDefault="00C109D5" w:rsidP="005C4612">
      <w:pPr>
        <w:ind w:firstLineChars="50" w:firstLine="105"/>
        <w:rPr>
          <w:rFonts w:ascii="ＭＳ ゴシック" w:eastAsia="ＭＳ ゴシック" w:hAnsi="ＭＳ ゴシック"/>
          <w:b/>
          <w:bCs/>
          <w:shd w:val="clear" w:color="auto" w:fill="000000"/>
        </w:rPr>
      </w:pPr>
    </w:p>
    <w:p w14:paraId="79840EEF" w14:textId="41D3DDCC" w:rsidR="00C109D5" w:rsidRPr="00B9364D" w:rsidRDefault="009006F5" w:rsidP="005C4612">
      <w:pPr>
        <w:ind w:firstLineChars="50" w:firstLine="105"/>
        <w:rPr>
          <w:rFonts w:ascii="ＭＳ ゴシック" w:eastAsia="ＭＳ ゴシック" w:hAnsi="ＭＳ ゴシック"/>
          <w:b/>
          <w:bCs/>
          <w:shd w:val="clear" w:color="auto" w:fill="000000"/>
        </w:rPr>
      </w:pPr>
      <w:r>
        <w:rPr>
          <w:rFonts w:hint="eastAsia"/>
          <w:noProof/>
        </w:rPr>
        <mc:AlternateContent>
          <mc:Choice Requires="wps">
            <w:drawing>
              <wp:anchor distT="0" distB="0" distL="114300" distR="114300" simplePos="0" relativeHeight="251686912" behindDoc="0" locked="0" layoutInCell="1" allowOverlap="1" wp14:anchorId="314A4A89" wp14:editId="50881EE7">
                <wp:simplePos x="0" y="0"/>
                <wp:positionH relativeFrom="column">
                  <wp:posOffset>2842895</wp:posOffset>
                </wp:positionH>
                <wp:positionV relativeFrom="paragraph">
                  <wp:posOffset>142875</wp:posOffset>
                </wp:positionV>
                <wp:extent cx="304800" cy="2667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58C68A"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4A4A89" id="テキスト ボックス 14" o:spid="_x0000_s1030" type="#_x0000_t202" style="position:absolute;left:0;text-align:left;margin-left:223.85pt;margin-top:11.25pt;width:2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" fillcolor="#0d0d0d [3069]" strokeweight=".5pt">
                <v:textbox>
                  <w:txbxContent>
                    <w:p w14:paraId="2958C68A"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②</w:t>
                      </w:r>
                    </w:p>
                  </w:txbxContent>
                </v:textbox>
              </v:shape>
            </w:pict>
          </mc:Fallback>
        </mc:AlternateContent>
      </w:r>
    </w:p>
    <w:p w14:paraId="134DAF4C" w14:textId="1F905EE1" w:rsidR="00C109D5" w:rsidRDefault="00C109D5" w:rsidP="005C4612">
      <w:pPr>
        <w:ind w:firstLineChars="50" w:firstLine="105"/>
        <w:rPr>
          <w:rFonts w:ascii="ＭＳ ゴシック" w:eastAsia="ＭＳ ゴシック" w:hAnsi="ＭＳ ゴシック"/>
          <w:b/>
          <w:bCs/>
          <w:shd w:val="clear" w:color="auto" w:fill="000000"/>
        </w:rPr>
      </w:pPr>
    </w:p>
    <w:p w14:paraId="19A27D36" w14:textId="1D62B671" w:rsidR="00C109D5" w:rsidRDefault="009006F5" w:rsidP="005C4612">
      <w:pPr>
        <w:ind w:firstLineChars="50" w:firstLine="105"/>
        <w:rPr>
          <w:rFonts w:ascii="ＭＳ ゴシック" w:eastAsia="ＭＳ ゴシック" w:hAnsi="ＭＳ ゴシック"/>
          <w:b/>
          <w:bCs/>
          <w:shd w:val="clear" w:color="auto" w:fill="000000"/>
        </w:rPr>
      </w:pPr>
      <w:r>
        <w:rPr>
          <w:rFonts w:hint="eastAsia"/>
          <w:noProof/>
        </w:rPr>
        <mc:AlternateContent>
          <mc:Choice Requires="wps">
            <w:drawing>
              <wp:anchor distT="0" distB="0" distL="114300" distR="114300" simplePos="0" relativeHeight="251688960" behindDoc="0" locked="0" layoutInCell="1" allowOverlap="1" wp14:anchorId="6EFDC0AD" wp14:editId="07CFD02C">
                <wp:simplePos x="0" y="0"/>
                <wp:positionH relativeFrom="column">
                  <wp:posOffset>2362835</wp:posOffset>
                </wp:positionH>
                <wp:positionV relativeFrom="paragraph">
                  <wp:posOffset>66675</wp:posOffset>
                </wp:positionV>
                <wp:extent cx="320040" cy="259080"/>
                <wp:effectExtent l="0" t="0" r="22860" b="26670"/>
                <wp:wrapNone/>
                <wp:docPr id="13" name="テキスト ボックス 13"/>
                <wp:cNvGraphicFramePr/>
                <a:graphic xmlns:a="http://schemas.openxmlformats.org/drawingml/2006/main">
                  <a:graphicData uri="http://schemas.microsoft.com/office/word/2010/wordprocessingShape">
                    <wps:wsp>
                      <wps:cNvSpPr txBox="1"/>
                      <wps:spPr>
                        <a:xfrm>
                          <a:off x="0" y="0"/>
                          <a:ext cx="320040" cy="25908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C991C"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EFDC0AD" id="テキスト ボックス 13" o:spid="_x0000_s1031" type="#_x0000_t202" style="position:absolute;left:0;text-align:left;margin-left:186.05pt;margin-top:5.25pt;width:25.2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" fillcolor="#0d0d0d [3069]" strokeweight=".5pt">
                <v:textbox>
                  <w:txbxContent>
                    <w:p w14:paraId="65CC991C"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③</w:t>
                      </w:r>
                    </w:p>
                  </w:txbxContent>
                </v:textbox>
              </v:shape>
            </w:pict>
          </mc:Fallback>
        </mc:AlternateContent>
      </w:r>
    </w:p>
    <w:p w14:paraId="614FB1E1" w14:textId="34986C62" w:rsidR="00C109D5" w:rsidRPr="00C109D5" w:rsidRDefault="009006F5" w:rsidP="005C4612">
      <w:pPr>
        <w:ind w:firstLineChars="50" w:firstLine="105"/>
        <w:rPr>
          <w:rFonts w:ascii="ＭＳ ゴシック" w:eastAsia="ＭＳ ゴシック" w:hAnsi="ＭＳ ゴシック"/>
          <w:b/>
          <w:bCs/>
          <w:shd w:val="clear" w:color="auto" w:fill="000000"/>
        </w:rPr>
      </w:pPr>
      <w:r>
        <w:rPr>
          <w:rFonts w:hint="eastAsia"/>
          <w:noProof/>
        </w:rPr>
        <mc:AlternateContent>
          <mc:Choice Requires="wps">
            <w:drawing>
              <wp:anchor distT="0" distB="0" distL="114300" distR="114300" simplePos="0" relativeHeight="251691008" behindDoc="0" locked="0" layoutInCell="1" allowOverlap="1" wp14:anchorId="26232DD5" wp14:editId="6D23C5D0">
                <wp:simplePos x="0" y="0"/>
                <wp:positionH relativeFrom="column">
                  <wp:posOffset>1867535</wp:posOffset>
                </wp:positionH>
                <wp:positionV relativeFrom="paragraph">
                  <wp:posOffset>112395</wp:posOffset>
                </wp:positionV>
                <wp:extent cx="312420" cy="259080"/>
                <wp:effectExtent l="0" t="0" r="11430" b="26670"/>
                <wp:wrapNone/>
                <wp:docPr id="15" name="テキスト ボックス 15"/>
                <wp:cNvGraphicFramePr/>
                <a:graphic xmlns:a="http://schemas.openxmlformats.org/drawingml/2006/main">
                  <a:graphicData uri="http://schemas.microsoft.com/office/word/2010/wordprocessingShape">
                    <wps:wsp>
                      <wps:cNvSpPr txBox="1"/>
                      <wps:spPr>
                        <a:xfrm>
                          <a:off x="0" y="0"/>
                          <a:ext cx="312420" cy="25908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005A9"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6232DD5" id="_x0000_t202" coordsize="21600,21600" o:spt="202" path="m,l,21600r21600,l21600,xe">
                <v:stroke joinstyle="miter"/>
                <v:path gradientshapeok="t" o:connecttype="rect"/>
              </v:shapetype>
              <v:shape id="テキスト ボックス 15" o:spid="_x0000_s1032" type="#_x0000_t202" style="position:absolute;left:0;text-align:left;margin-left:147.05pt;margin-top:8.85pt;width:24.6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" fillcolor="#0d0d0d [3069]" strokeweight=".5pt">
                <v:textbox>
                  <w:txbxContent>
                    <w:p w14:paraId="609005A9"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④</w:t>
                      </w:r>
                    </w:p>
                  </w:txbxContent>
                </v:textbox>
              </v:shape>
            </w:pict>
          </mc:Fallback>
        </mc:AlternateContent>
      </w:r>
    </w:p>
    <w:p w14:paraId="35EE8A98" w14:textId="1B43ABC5" w:rsidR="00C109D5" w:rsidRDefault="00395485" w:rsidP="005C4612">
      <w:pPr>
        <w:ind w:firstLineChars="50" w:firstLine="105"/>
        <w:rPr>
          <w:rFonts w:ascii="ＭＳ ゴシック" w:eastAsia="ＭＳ ゴシック" w:hAnsi="ＭＳ ゴシック"/>
          <w:b/>
          <w:bCs/>
          <w:shd w:val="clear" w:color="auto" w:fill="000000"/>
        </w:rPr>
      </w:pPr>
      <w:r>
        <w:rPr>
          <w:rFonts w:hint="eastAsia"/>
          <w:noProof/>
        </w:rPr>
        <mc:AlternateContent>
          <mc:Choice Requires="wps">
            <w:drawing>
              <wp:anchor distT="0" distB="0" distL="114300" distR="114300" simplePos="0" relativeHeight="251695104" behindDoc="0" locked="0" layoutInCell="1" allowOverlap="1" wp14:anchorId="2A540BB5" wp14:editId="3EFF564E">
                <wp:simplePos x="0" y="0"/>
                <wp:positionH relativeFrom="column">
                  <wp:posOffset>3444875</wp:posOffset>
                </wp:positionH>
                <wp:positionV relativeFrom="paragraph">
                  <wp:posOffset>203835</wp:posOffset>
                </wp:positionV>
                <wp:extent cx="320040" cy="259080"/>
                <wp:effectExtent l="0" t="0" r="22860" b="26670"/>
                <wp:wrapNone/>
                <wp:docPr id="17" name="テキスト ボックス 17"/>
                <wp:cNvGraphicFramePr/>
                <a:graphic xmlns:a="http://schemas.openxmlformats.org/drawingml/2006/main">
                  <a:graphicData uri="http://schemas.microsoft.com/office/word/2010/wordprocessingShape">
                    <wps:wsp>
                      <wps:cNvSpPr txBox="1"/>
                      <wps:spPr>
                        <a:xfrm>
                          <a:off x="0" y="0"/>
                          <a:ext cx="320040" cy="25908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EDA8A"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⑤５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A540BB5" id="テキスト ボックス 17" o:spid="_x0000_s1033" type="#_x0000_t202" style="position:absolute;left:0;text-align:left;margin-left:271.25pt;margin-top:16.05pt;width:25.2pt;height: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" fillcolor="#0d0d0d [3069]" strokeweight=".5pt">
                <v:textbox>
                  <w:txbxContent>
                    <w:p w14:paraId="19EEDA8A"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⑤５</w:t>
                      </w:r>
                    </w:p>
                  </w:txbxContent>
                </v:textbox>
              </v:shape>
            </w:pict>
          </mc:Fallback>
        </mc:AlternateContent>
      </w:r>
    </w:p>
    <w:p w14:paraId="2BB6C0C0" w14:textId="22F7E61D" w:rsidR="00C109D5" w:rsidRDefault="00C109D5" w:rsidP="005C4612">
      <w:pPr>
        <w:ind w:firstLineChars="50" w:firstLine="105"/>
        <w:rPr>
          <w:rFonts w:ascii="ＭＳ ゴシック" w:eastAsia="ＭＳ ゴシック" w:hAnsi="ＭＳ ゴシック"/>
          <w:b/>
          <w:bCs/>
          <w:shd w:val="clear" w:color="auto" w:fill="000000"/>
        </w:rPr>
      </w:pPr>
    </w:p>
    <w:p w14:paraId="46B7520E" w14:textId="3C3F2BB4" w:rsidR="00466EA8" w:rsidRDefault="00466EA8" w:rsidP="005C4612">
      <w:pPr>
        <w:ind w:firstLineChars="50" w:firstLine="105"/>
        <w:rPr>
          <w:rFonts w:ascii="ＭＳ ゴシック" w:eastAsia="ＭＳ ゴシック" w:hAnsi="ＭＳ ゴシック"/>
          <w:b/>
          <w:bCs/>
          <w:shd w:val="clear" w:color="auto" w:fill="000000"/>
        </w:rPr>
      </w:pPr>
    </w:p>
    <w:p w14:paraId="3280D79E" w14:textId="754E0463" w:rsidR="00466EA8" w:rsidRDefault="00466EA8" w:rsidP="005C4612">
      <w:pPr>
        <w:ind w:firstLineChars="50" w:firstLine="105"/>
        <w:rPr>
          <w:rFonts w:ascii="ＭＳ ゴシック" w:eastAsia="ＭＳ ゴシック" w:hAnsi="ＭＳ ゴシック"/>
          <w:b/>
          <w:bCs/>
          <w:shd w:val="clear" w:color="auto" w:fill="000000"/>
        </w:rPr>
      </w:pPr>
    </w:p>
    <w:p w14:paraId="110CB510" w14:textId="167ED228" w:rsidR="00466EA8" w:rsidRDefault="004A2C15" w:rsidP="005C4612">
      <w:pPr>
        <w:ind w:firstLineChars="50" w:firstLine="105"/>
        <w:rPr>
          <w:rFonts w:ascii="ＭＳ ゴシック" w:eastAsia="ＭＳ ゴシック" w:hAnsi="ＭＳ ゴシック"/>
          <w:b/>
          <w:bCs/>
          <w:shd w:val="clear" w:color="auto" w:fill="000000"/>
        </w:rPr>
      </w:pPr>
      <w:r>
        <w:rPr>
          <w:rFonts w:hint="eastAsia"/>
          <w:noProof/>
        </w:rPr>
        <mc:AlternateContent>
          <mc:Choice Requires="wps">
            <w:drawing>
              <wp:anchor distT="0" distB="0" distL="114300" distR="114300" simplePos="0" relativeHeight="251697152" behindDoc="0" locked="0" layoutInCell="1" allowOverlap="1" wp14:anchorId="5D1FF16C" wp14:editId="66032720">
                <wp:simplePos x="0" y="0"/>
                <wp:positionH relativeFrom="column">
                  <wp:posOffset>4222115</wp:posOffset>
                </wp:positionH>
                <wp:positionV relativeFrom="paragraph">
                  <wp:posOffset>165735</wp:posOffset>
                </wp:positionV>
                <wp:extent cx="320040" cy="266700"/>
                <wp:effectExtent l="0" t="0" r="22860" b="19050"/>
                <wp:wrapNone/>
                <wp:docPr id="18" name="テキスト ボックス 18"/>
                <wp:cNvGraphicFramePr/>
                <a:graphic xmlns:a="http://schemas.openxmlformats.org/drawingml/2006/main">
                  <a:graphicData uri="http://schemas.microsoft.com/office/word/2010/wordprocessingShape">
                    <wps:wsp>
                      <wps:cNvSpPr txBox="1"/>
                      <wps:spPr>
                        <a:xfrm>
                          <a:off x="0" y="0"/>
                          <a:ext cx="320040" cy="266700"/>
                        </a:xfrm>
                        <a:prstGeom prst="rect">
                          <a:avLst/>
                        </a:prstGeom>
                        <a:solidFill>
                          <a:schemeClr val="tx1">
                            <a:lumMod val="95000"/>
                            <a:lumOff val="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1F02A"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⑥５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1FF16C" id="テキスト ボックス 18" o:spid="_x0000_s1034" type="#_x0000_t202" style="position:absolute;left:0;text-align:left;margin-left:332.45pt;margin-top:13.05pt;width:25.2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" fillcolor="#0d0d0d [3069]" strokeweight=".5pt">
                <v:textbox>
                  <w:txbxContent>
                    <w:p w14:paraId="7CD1F02A" w14:textId="77777777" w:rsidR="009006F5" w:rsidRPr="00587814" w:rsidRDefault="009006F5" w:rsidP="009006F5">
                      <w:pPr>
                        <w:spacing w:line="300" w:lineRule="exact"/>
                        <w:rPr>
                          <w:rFonts w:ascii="ＭＳ ゴシック" w:eastAsia="ＭＳ ゴシック" w:hAnsi="ＭＳ ゴシック"/>
                          <w:b/>
                          <w:bCs/>
                          <w:color w:val="FFFFFF" w:themeColor="background1"/>
                          <w:sz w:val="22"/>
                        </w:rPr>
                      </w:pPr>
                      <w:r w:rsidRPr="00587814">
                        <w:rPr>
                          <w:rFonts w:ascii="ＭＳ ゴシック" w:eastAsia="ＭＳ ゴシック" w:hAnsi="ＭＳ ゴシック" w:hint="eastAsia"/>
                          <w:b/>
                          <w:bCs/>
                          <w:color w:val="FFFFFF" w:themeColor="background1"/>
                          <w:sz w:val="22"/>
                        </w:rPr>
                        <w:t>⑥５</w:t>
                      </w:r>
                    </w:p>
                  </w:txbxContent>
                </v:textbox>
              </v:shape>
            </w:pict>
          </mc:Fallback>
        </mc:AlternateContent>
      </w:r>
    </w:p>
    <w:p w14:paraId="002994ED" w14:textId="40AF0C7C" w:rsidR="00466EA8" w:rsidRDefault="00466EA8" w:rsidP="005C4612">
      <w:pPr>
        <w:ind w:firstLineChars="50" w:firstLine="105"/>
        <w:rPr>
          <w:rFonts w:ascii="ＭＳ ゴシック" w:eastAsia="ＭＳ ゴシック" w:hAnsi="ＭＳ ゴシック"/>
          <w:b/>
          <w:bCs/>
          <w:shd w:val="clear" w:color="auto" w:fill="000000"/>
        </w:rPr>
      </w:pPr>
    </w:p>
    <w:p w14:paraId="612A7A0D" w14:textId="2508E63E" w:rsidR="00466EA8" w:rsidRDefault="00466EA8" w:rsidP="005C4612">
      <w:pPr>
        <w:ind w:firstLineChars="50" w:firstLine="105"/>
        <w:rPr>
          <w:rFonts w:ascii="ＭＳ ゴシック" w:eastAsia="ＭＳ ゴシック" w:hAnsi="ＭＳ ゴシック"/>
          <w:b/>
          <w:bCs/>
          <w:shd w:val="clear" w:color="auto" w:fill="000000"/>
        </w:rPr>
      </w:pPr>
    </w:p>
    <w:p w14:paraId="149B9480" w14:textId="700DBB69" w:rsidR="003E61F4" w:rsidRPr="002B2A83" w:rsidRDefault="005C4612" w:rsidP="009006F5">
      <w:pPr>
        <w:ind w:firstLineChars="50" w:firstLine="105"/>
        <w:rPr>
          <w:sz w:val="16"/>
        </w:rPr>
      </w:pPr>
      <w:r>
        <w:rPr>
          <w:rFonts w:ascii="ＭＳ ゴシック" w:eastAsia="ＭＳ ゴシック" w:hAnsi="ＭＳ ゴシック" w:hint="eastAsia"/>
          <w:b/>
          <w:bCs/>
          <w:shd w:val="clear" w:color="auto" w:fill="000000"/>
        </w:rPr>
        <w:t xml:space="preserve">※ </w:t>
      </w:r>
      <w:r w:rsidR="002B2A83">
        <w:rPr>
          <w:rFonts w:ascii="ＭＳ ゴシック" w:eastAsia="ＭＳ ゴシック" w:hAnsi="ＭＳ ゴシック" w:hint="eastAsia"/>
          <w:b/>
          <w:bCs/>
          <w:shd w:val="clear" w:color="auto" w:fill="000000"/>
        </w:rPr>
        <w:t>本証明書は、大切に保管し、快復後に</w:t>
      </w:r>
      <w:r>
        <w:rPr>
          <w:rFonts w:ascii="ＭＳ ゴシック" w:eastAsia="ＭＳ ゴシック" w:hAnsi="ＭＳ ゴシック" w:hint="eastAsia"/>
          <w:b/>
          <w:bCs/>
          <w:shd w:val="clear" w:color="auto" w:fill="000000"/>
        </w:rPr>
        <w:t>登校（園）</w:t>
      </w:r>
      <w:r w:rsidR="002B2A83">
        <w:rPr>
          <w:rFonts w:ascii="ＭＳ ゴシック" w:eastAsia="ＭＳ ゴシック" w:hAnsi="ＭＳ ゴシック" w:hint="eastAsia"/>
          <w:b/>
          <w:bCs/>
          <w:shd w:val="clear" w:color="auto" w:fill="000000"/>
        </w:rPr>
        <w:t>される際に必ず学校（園）に提出してください。</w:t>
      </w:r>
      <w:r w:rsidR="003E61F4" w:rsidRPr="002B2A83">
        <w:rPr>
          <w:rFonts w:ascii="ＭＳ ゴシック" w:eastAsia="ＭＳ ゴシック" w:hAnsi="ＭＳ ゴシック" w:hint="eastAsia"/>
          <w:b/>
          <w:bCs/>
          <w:shd w:val="clear" w:color="auto" w:fill="000000"/>
        </w:rPr>
        <w:t xml:space="preserve">　</w:t>
      </w:r>
    </w:p>
    <w:p w14:paraId="6E9AFE06" w14:textId="77777777" w:rsidR="009006F5" w:rsidRDefault="009006F5" w:rsidP="009006F5">
      <w:r>
        <w:rPr>
          <w:rFonts w:hint="eastAsia"/>
        </w:rPr>
        <w:t xml:space="preserve">①　　・・・　</w:t>
      </w:r>
      <w:r w:rsidRPr="00C42F2A">
        <w:rPr>
          <w:rFonts w:asciiTheme="majorEastAsia" w:eastAsiaTheme="majorEastAsia" w:hAnsiTheme="majorEastAsia" w:hint="eastAsia"/>
        </w:rPr>
        <w:t>保護者が記入してください（学校名・学級まで正確に記入をお願いします）。</w:t>
      </w:r>
    </w:p>
    <w:p w14:paraId="4B102351" w14:textId="4891D258" w:rsidR="009006F5" w:rsidRDefault="009006F5" w:rsidP="009006F5">
      <w:r>
        <w:rPr>
          <w:rFonts w:hint="eastAsia"/>
        </w:rPr>
        <w:t>②　　・・・　医師が病名を記入します。</w:t>
      </w:r>
    </w:p>
    <w:p w14:paraId="1CDCABC5" w14:textId="39CEE54D" w:rsidR="009006F5" w:rsidRDefault="009006F5" w:rsidP="009006F5">
      <w:r>
        <w:rPr>
          <w:rFonts w:hint="eastAsia"/>
        </w:rPr>
        <w:t>③　　・・・　医師が発症日を記入します。</w:t>
      </w:r>
    </w:p>
    <w:p w14:paraId="2383A25A" w14:textId="08523848" w:rsidR="009006F5" w:rsidRDefault="009006F5" w:rsidP="009006F5">
      <w:r>
        <w:rPr>
          <w:rFonts w:hint="eastAsia"/>
        </w:rPr>
        <w:t xml:space="preserve">④　　・・・　</w:t>
      </w:r>
      <w:r w:rsidR="00C93264" w:rsidRPr="00C42F2A">
        <w:rPr>
          <w:rFonts w:asciiTheme="majorEastAsia" w:eastAsiaTheme="majorEastAsia" w:hAnsiTheme="majorEastAsia" w:hint="eastAsia"/>
        </w:rPr>
        <w:t>新型コロナウイルスは、</w:t>
      </w:r>
      <w:r w:rsidRPr="00C42F2A">
        <w:rPr>
          <w:rFonts w:asciiTheme="majorEastAsia" w:eastAsiaTheme="majorEastAsia" w:hAnsiTheme="majorEastAsia" w:hint="eastAsia"/>
        </w:rPr>
        <w:t>記入不要</w:t>
      </w:r>
      <w:r w:rsidR="00C93264" w:rsidRPr="00C42F2A">
        <w:rPr>
          <w:rFonts w:asciiTheme="majorEastAsia" w:eastAsiaTheme="majorEastAsia" w:hAnsiTheme="majorEastAsia" w:hint="eastAsia"/>
        </w:rPr>
        <w:t>です</w:t>
      </w:r>
      <w:r w:rsidRPr="00C42F2A">
        <w:rPr>
          <w:rFonts w:asciiTheme="majorEastAsia" w:eastAsiaTheme="majorEastAsia" w:hAnsiTheme="majorEastAsia" w:hint="eastAsia"/>
        </w:rPr>
        <w:t>。</w:t>
      </w:r>
    </w:p>
    <w:p w14:paraId="4527AD12" w14:textId="417F4C93" w:rsidR="009006F5" w:rsidRDefault="009006F5" w:rsidP="00C93264">
      <w:pPr>
        <w:ind w:firstLineChars="600" w:firstLine="1260"/>
      </w:pPr>
      <w:r>
        <w:rPr>
          <w:rFonts w:hint="eastAsia"/>
        </w:rPr>
        <w:t>【季節性インフルエンザは、</w:t>
      </w:r>
      <w:r w:rsidR="00E70CFC">
        <w:rPr>
          <w:rFonts w:hint="eastAsia"/>
        </w:rPr>
        <w:t>２度目の受診で</w:t>
      </w:r>
      <w:r w:rsidR="00C93264">
        <w:rPr>
          <w:rFonts w:hint="eastAsia"/>
        </w:rPr>
        <w:t>医師に記入してもらう必要があります】</w:t>
      </w:r>
    </w:p>
    <w:p w14:paraId="1E2772CB" w14:textId="77777777" w:rsidR="009006F5" w:rsidRDefault="009006F5" w:rsidP="009006F5">
      <w:r>
        <w:rPr>
          <w:rFonts w:hint="eastAsia"/>
        </w:rPr>
        <w:t>⑤　　・・・　医師が受診日を記入します。</w:t>
      </w:r>
    </w:p>
    <w:p w14:paraId="6A6B94C2" w14:textId="77777777" w:rsidR="009006F5" w:rsidRDefault="009006F5" w:rsidP="009006F5">
      <w:r>
        <w:rPr>
          <w:rFonts w:hint="eastAsia"/>
        </w:rPr>
        <w:t>⑥　　・・・　医師が記入します。</w:t>
      </w:r>
    </w:p>
    <w:p w14:paraId="3C36CD77" w14:textId="77777777" w:rsidR="009006F5" w:rsidRDefault="009006F5" w:rsidP="009006F5"/>
    <w:p w14:paraId="4E73AAC3" w14:textId="77777777" w:rsidR="00315DA6" w:rsidRDefault="009006F5" w:rsidP="00315DA6">
      <w:pPr>
        <w:ind w:left="3150" w:hangingChars="1500" w:hanging="3150"/>
      </w:pPr>
      <w:r>
        <w:rPr>
          <w:rFonts w:hint="eastAsia"/>
        </w:rPr>
        <w:t>〇中郡医師会加盟医療機関</w:t>
      </w:r>
      <w:r w:rsidR="00315DA6">
        <w:rPr>
          <w:rFonts w:hint="eastAsia"/>
        </w:rPr>
        <w:t xml:space="preserve">　</w:t>
      </w:r>
      <w:r w:rsidR="00315DA6" w:rsidRPr="00315DA6">
        <w:rPr>
          <w:rFonts w:hint="eastAsia"/>
        </w:rPr>
        <w:t>※中郡医師会会員以外の医療機関において証明書の発行を依頼する際</w:t>
      </w:r>
    </w:p>
    <w:p w14:paraId="1D7512CB" w14:textId="4C3CAADC" w:rsidR="009006F5" w:rsidRDefault="00315DA6" w:rsidP="00315DA6">
      <w:pPr>
        <w:ind w:leftChars="1400" w:left="3150" w:hangingChars="100" w:hanging="210"/>
      </w:pPr>
      <w:r w:rsidRPr="00315DA6">
        <w:rPr>
          <w:rFonts w:hint="eastAsia"/>
        </w:rPr>
        <w:t>は、各医療機関で取り扱いが異なります（有料の場合もあります）。</w:t>
      </w:r>
    </w:p>
    <w:p w14:paraId="2F5EB0F1" w14:textId="04EA3F11" w:rsidR="009006F5" w:rsidRPr="009873CA" w:rsidRDefault="00B463F3" w:rsidP="009006F5">
      <w:pPr>
        <w:rPr>
          <w:rFonts w:asciiTheme="minorEastAsia" w:eastAsiaTheme="minorEastAsia" w:hAnsiTheme="minorEastAsia"/>
        </w:rPr>
      </w:pPr>
      <w:r w:rsidRPr="009873CA">
        <w:rPr>
          <w:rFonts w:asciiTheme="minorEastAsia" w:eastAsiaTheme="minorEastAsia" w:hAnsiTheme="minorEastAsia" w:hint="eastAsia"/>
        </w:rPr>
        <w:t>【二宮町】</w:t>
      </w:r>
    </w:p>
    <w:p w14:paraId="5EB6D40F" w14:textId="77777777" w:rsidR="009006F5"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・浅野クリニック(72-0720)　・二宮胃腸内科クリニック(73-2911)　・井上整形外科(72-4114)</w:t>
      </w:r>
    </w:p>
    <w:p w14:paraId="26F21A5E" w14:textId="77777777" w:rsidR="009006F5"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・加藤クリニック(71-8443)　・くどう眼科(70-6777)　・百合が丘クリニック(73-0082)</w:t>
      </w:r>
    </w:p>
    <w:p w14:paraId="30EA5699" w14:textId="77777777" w:rsidR="009006F5"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・湘南大磯二宮クリニック(71-1612)　・さだもとクリニック(72-5737)　・住田医院(71-0179)</w:t>
      </w:r>
    </w:p>
    <w:p w14:paraId="29090C3E" w14:textId="77777777" w:rsidR="009006F5"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・たけすえ小児科(71-9735)　・さくらさく診療所(74-6724)　・西山クリニック(71-1212)</w:t>
      </w:r>
    </w:p>
    <w:p w14:paraId="25917EF9" w14:textId="77777777" w:rsidR="00C93264"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 xml:space="preserve">・あづま山在宅クリニック(86-6532)　・二宮しおみクリニック(70-6288)　</w:t>
      </w:r>
    </w:p>
    <w:p w14:paraId="522F8352" w14:textId="77777777" w:rsidR="00B463F3"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・二見整形外科(0465-43-2921)</w:t>
      </w:r>
      <w:r w:rsidR="00B463F3" w:rsidRPr="009873CA">
        <w:rPr>
          <w:rFonts w:asciiTheme="minorEastAsia" w:eastAsiaTheme="minorEastAsia" w:hAnsiTheme="minorEastAsia" w:hint="eastAsia"/>
        </w:rPr>
        <w:t xml:space="preserve"> </w:t>
      </w:r>
      <w:r w:rsidR="00B463F3" w:rsidRPr="009873CA">
        <w:rPr>
          <w:rFonts w:asciiTheme="minorEastAsia" w:eastAsiaTheme="minorEastAsia" w:hAnsiTheme="minorEastAsia"/>
        </w:rPr>
        <w:t xml:space="preserve">  </w:t>
      </w:r>
      <w:r w:rsidRPr="009873CA">
        <w:rPr>
          <w:rFonts w:asciiTheme="minorEastAsia" w:eastAsiaTheme="minorEastAsia" w:hAnsiTheme="minorEastAsia" w:hint="eastAsia"/>
        </w:rPr>
        <w:t xml:space="preserve">・二宮眼科クリニック（71-9799）　</w:t>
      </w:r>
    </w:p>
    <w:p w14:paraId="11862EB9" w14:textId="229BE867" w:rsidR="009006F5"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・山本耳鼻いんこう科クリニック(73-4696)　・横山医院(72-2580)</w:t>
      </w:r>
    </w:p>
    <w:p w14:paraId="2BE5B003" w14:textId="77777777" w:rsidR="00F27E51" w:rsidRPr="009873CA" w:rsidRDefault="00F27E51" w:rsidP="00C93264">
      <w:pPr>
        <w:spacing w:line="300" w:lineRule="exact"/>
        <w:rPr>
          <w:rFonts w:asciiTheme="minorEastAsia" w:eastAsiaTheme="minorEastAsia" w:hAnsiTheme="minorEastAsia"/>
        </w:rPr>
      </w:pPr>
    </w:p>
    <w:p w14:paraId="208CBE73" w14:textId="75DFF5CD" w:rsidR="009006F5" w:rsidRPr="009873CA" w:rsidRDefault="00B463F3"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【大磯町】</w:t>
      </w:r>
    </w:p>
    <w:p w14:paraId="52731279" w14:textId="77777777" w:rsidR="009006F5"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 xml:space="preserve">・大磯ハートクリニック(70-1110)　・大谷クリニック(60-3111)　・國谷整形外科(61-0238)　</w:t>
      </w:r>
    </w:p>
    <w:p w14:paraId="06806409" w14:textId="70EC1EE2" w:rsidR="00B463F3"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 xml:space="preserve">・月京クリニック(71-2321)　・グリーン内科クリニック(60-3131)　</w:t>
      </w:r>
      <w:r w:rsidR="00572997">
        <w:rPr>
          <w:rFonts w:asciiTheme="minorEastAsia" w:eastAsiaTheme="minorEastAsia" w:hAnsiTheme="minorEastAsia" w:hint="eastAsia"/>
        </w:rPr>
        <w:t>・さいとうクリニック（73-6071）</w:t>
      </w:r>
    </w:p>
    <w:p w14:paraId="36D60D2D" w14:textId="77777777" w:rsidR="00B463F3"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・大磯耳鼻咽喉科ひがしのクリニック(60-1587)</w:t>
      </w:r>
      <w:r w:rsidR="00B463F3" w:rsidRPr="009873CA">
        <w:rPr>
          <w:rFonts w:asciiTheme="minorEastAsia" w:eastAsiaTheme="minorEastAsia" w:hAnsiTheme="minorEastAsia"/>
        </w:rPr>
        <w:t xml:space="preserve">  </w:t>
      </w:r>
      <w:r w:rsidRPr="009873CA">
        <w:rPr>
          <w:rFonts w:asciiTheme="minorEastAsia" w:eastAsiaTheme="minorEastAsia" w:hAnsiTheme="minorEastAsia" w:hint="eastAsia"/>
        </w:rPr>
        <w:t xml:space="preserve">・藤田眼科クリニック(61-0666)　</w:t>
      </w:r>
    </w:p>
    <w:p w14:paraId="6623F2B2" w14:textId="77777777" w:rsidR="00B463F3" w:rsidRPr="009873CA" w:rsidRDefault="009006F5" w:rsidP="00C93264">
      <w:pPr>
        <w:spacing w:line="300" w:lineRule="exact"/>
        <w:rPr>
          <w:rFonts w:asciiTheme="minorEastAsia" w:eastAsiaTheme="minorEastAsia" w:hAnsiTheme="minorEastAsia"/>
        </w:rPr>
      </w:pPr>
      <w:r w:rsidRPr="009873CA">
        <w:rPr>
          <w:rFonts w:asciiTheme="minorEastAsia" w:eastAsiaTheme="minorEastAsia" w:hAnsiTheme="minorEastAsia" w:hint="eastAsia"/>
        </w:rPr>
        <w:t xml:space="preserve">・ひよこクリニック(61-7963)　・簑島医院(71-0184)　・森田内科医院(61-8887)　</w:t>
      </w:r>
    </w:p>
    <w:p w14:paraId="18FFDB0E" w14:textId="5E9154F7" w:rsidR="009006F5" w:rsidRPr="006C0EBF" w:rsidRDefault="009006F5" w:rsidP="00C93264">
      <w:pPr>
        <w:spacing w:line="300" w:lineRule="exact"/>
      </w:pPr>
      <w:r w:rsidRPr="009873CA">
        <w:rPr>
          <w:rFonts w:asciiTheme="minorEastAsia" w:eastAsiaTheme="minorEastAsia" w:hAnsiTheme="minorEastAsia" w:hint="eastAsia"/>
        </w:rPr>
        <w:t>・脇内科クリニック(61-0829)　・</w:t>
      </w:r>
      <w:r w:rsidR="00696CBF">
        <w:rPr>
          <w:rFonts w:asciiTheme="minorEastAsia" w:eastAsiaTheme="minorEastAsia" w:hAnsiTheme="minorEastAsia" w:hint="eastAsia"/>
        </w:rPr>
        <w:t>湘南</w:t>
      </w:r>
      <w:r w:rsidRPr="009873CA">
        <w:rPr>
          <w:rFonts w:asciiTheme="minorEastAsia" w:eastAsiaTheme="minorEastAsia" w:hAnsiTheme="minorEastAsia" w:hint="eastAsia"/>
        </w:rPr>
        <w:t>大磯病院(72-3211)</w:t>
      </w:r>
    </w:p>
    <w:sectPr w:rsidR="009006F5" w:rsidRPr="006C0EBF" w:rsidSect="00A63558">
      <w:pgSz w:w="11906" w:h="16838" w:code="9"/>
      <w:pgMar w:top="567" w:right="1247" w:bottom="28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AAC1" w14:textId="77777777" w:rsidR="00AA4BC4" w:rsidRDefault="00AA4BC4" w:rsidP="00952290">
      <w:r>
        <w:separator/>
      </w:r>
    </w:p>
  </w:endnote>
  <w:endnote w:type="continuationSeparator" w:id="0">
    <w:p w14:paraId="0A342D0F" w14:textId="77777777" w:rsidR="00AA4BC4" w:rsidRDefault="00AA4BC4" w:rsidP="0095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9C2D5" w14:textId="77777777" w:rsidR="00AA4BC4" w:rsidRDefault="00AA4BC4" w:rsidP="00952290">
      <w:r>
        <w:separator/>
      </w:r>
    </w:p>
  </w:footnote>
  <w:footnote w:type="continuationSeparator" w:id="0">
    <w:p w14:paraId="4DE84CDC" w14:textId="77777777" w:rsidR="00AA4BC4" w:rsidRDefault="00AA4BC4" w:rsidP="0095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00D1"/>
    <w:multiLevelType w:val="hybridMultilevel"/>
    <w:tmpl w:val="1BDAF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024FC7"/>
    <w:multiLevelType w:val="hybridMultilevel"/>
    <w:tmpl w:val="A2D0757E"/>
    <w:lvl w:ilvl="0" w:tplc="58BA44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BD398C"/>
    <w:multiLevelType w:val="hybridMultilevel"/>
    <w:tmpl w:val="8A80BB4A"/>
    <w:lvl w:ilvl="0" w:tplc="072461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1D6905"/>
    <w:multiLevelType w:val="hybridMultilevel"/>
    <w:tmpl w:val="108E6F2E"/>
    <w:lvl w:ilvl="0" w:tplc="58BA44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65"/>
    <w:rsid w:val="00012E4F"/>
    <w:rsid w:val="000249EB"/>
    <w:rsid w:val="00036153"/>
    <w:rsid w:val="00036482"/>
    <w:rsid w:val="000525BC"/>
    <w:rsid w:val="00061388"/>
    <w:rsid w:val="00090D5A"/>
    <w:rsid w:val="0009673C"/>
    <w:rsid w:val="000A356D"/>
    <w:rsid w:val="000D4BD2"/>
    <w:rsid w:val="000D56BB"/>
    <w:rsid w:val="000E04E6"/>
    <w:rsid w:val="001210A6"/>
    <w:rsid w:val="00133014"/>
    <w:rsid w:val="001453EA"/>
    <w:rsid w:val="0015208C"/>
    <w:rsid w:val="00166214"/>
    <w:rsid w:val="00181235"/>
    <w:rsid w:val="00181E86"/>
    <w:rsid w:val="0019197D"/>
    <w:rsid w:val="001922CB"/>
    <w:rsid w:val="001945F8"/>
    <w:rsid w:val="001D6905"/>
    <w:rsid w:val="001D6F0F"/>
    <w:rsid w:val="001E2718"/>
    <w:rsid w:val="001F6A1A"/>
    <w:rsid w:val="00200E3F"/>
    <w:rsid w:val="002222EF"/>
    <w:rsid w:val="002234FB"/>
    <w:rsid w:val="00242545"/>
    <w:rsid w:val="00247AFD"/>
    <w:rsid w:val="00254D47"/>
    <w:rsid w:val="00264F02"/>
    <w:rsid w:val="00270E43"/>
    <w:rsid w:val="002862F8"/>
    <w:rsid w:val="002907E2"/>
    <w:rsid w:val="00296179"/>
    <w:rsid w:val="002A27BC"/>
    <w:rsid w:val="002B2A83"/>
    <w:rsid w:val="002B571F"/>
    <w:rsid w:val="002C4D8B"/>
    <w:rsid w:val="002C6174"/>
    <w:rsid w:val="002D040A"/>
    <w:rsid w:val="002D6309"/>
    <w:rsid w:val="002E3E29"/>
    <w:rsid w:val="002F7855"/>
    <w:rsid w:val="003038A7"/>
    <w:rsid w:val="003112FE"/>
    <w:rsid w:val="00315DA6"/>
    <w:rsid w:val="00324376"/>
    <w:rsid w:val="00346CCC"/>
    <w:rsid w:val="00365833"/>
    <w:rsid w:val="00375746"/>
    <w:rsid w:val="00383BB4"/>
    <w:rsid w:val="00395485"/>
    <w:rsid w:val="003A0766"/>
    <w:rsid w:val="003C24AB"/>
    <w:rsid w:val="003E2892"/>
    <w:rsid w:val="003E61F4"/>
    <w:rsid w:val="003E73E9"/>
    <w:rsid w:val="0041782C"/>
    <w:rsid w:val="0043055B"/>
    <w:rsid w:val="0044207D"/>
    <w:rsid w:val="00443BC5"/>
    <w:rsid w:val="004471FE"/>
    <w:rsid w:val="00452214"/>
    <w:rsid w:val="00455DD8"/>
    <w:rsid w:val="00457EDE"/>
    <w:rsid w:val="004621E9"/>
    <w:rsid w:val="00464E4B"/>
    <w:rsid w:val="00466EA8"/>
    <w:rsid w:val="004732A7"/>
    <w:rsid w:val="00481650"/>
    <w:rsid w:val="004845C9"/>
    <w:rsid w:val="00484CA1"/>
    <w:rsid w:val="00486CD8"/>
    <w:rsid w:val="004A2C15"/>
    <w:rsid w:val="004A5452"/>
    <w:rsid w:val="004B5F19"/>
    <w:rsid w:val="004E4150"/>
    <w:rsid w:val="004F3520"/>
    <w:rsid w:val="00526E92"/>
    <w:rsid w:val="005271C8"/>
    <w:rsid w:val="005315B5"/>
    <w:rsid w:val="00532E33"/>
    <w:rsid w:val="005545BF"/>
    <w:rsid w:val="00563F70"/>
    <w:rsid w:val="00572997"/>
    <w:rsid w:val="00576EBF"/>
    <w:rsid w:val="005A44A8"/>
    <w:rsid w:val="005C2C38"/>
    <w:rsid w:val="005C4612"/>
    <w:rsid w:val="005C642C"/>
    <w:rsid w:val="005D51AE"/>
    <w:rsid w:val="00611369"/>
    <w:rsid w:val="00620505"/>
    <w:rsid w:val="0062331F"/>
    <w:rsid w:val="00635971"/>
    <w:rsid w:val="00637528"/>
    <w:rsid w:val="00654A84"/>
    <w:rsid w:val="00670C3D"/>
    <w:rsid w:val="0067352B"/>
    <w:rsid w:val="006735E9"/>
    <w:rsid w:val="00675433"/>
    <w:rsid w:val="00692724"/>
    <w:rsid w:val="00696CBF"/>
    <w:rsid w:val="006B6D34"/>
    <w:rsid w:val="006C0EBF"/>
    <w:rsid w:val="006C303F"/>
    <w:rsid w:val="006C4918"/>
    <w:rsid w:val="006D39B2"/>
    <w:rsid w:val="006D6100"/>
    <w:rsid w:val="00721EF4"/>
    <w:rsid w:val="00731DB5"/>
    <w:rsid w:val="0073744C"/>
    <w:rsid w:val="00742B42"/>
    <w:rsid w:val="00751811"/>
    <w:rsid w:val="00752C56"/>
    <w:rsid w:val="00767674"/>
    <w:rsid w:val="007A4421"/>
    <w:rsid w:val="007B1147"/>
    <w:rsid w:val="007D2651"/>
    <w:rsid w:val="007D5A6A"/>
    <w:rsid w:val="007E6C20"/>
    <w:rsid w:val="00810CBF"/>
    <w:rsid w:val="00814ED9"/>
    <w:rsid w:val="00831CB1"/>
    <w:rsid w:val="00845D22"/>
    <w:rsid w:val="00867A8A"/>
    <w:rsid w:val="00875AE2"/>
    <w:rsid w:val="00880CD3"/>
    <w:rsid w:val="008C2065"/>
    <w:rsid w:val="008C222E"/>
    <w:rsid w:val="008D46E2"/>
    <w:rsid w:val="008D5AB4"/>
    <w:rsid w:val="008D7E11"/>
    <w:rsid w:val="008E5C85"/>
    <w:rsid w:val="009006F5"/>
    <w:rsid w:val="00925B4E"/>
    <w:rsid w:val="00933CCD"/>
    <w:rsid w:val="00952290"/>
    <w:rsid w:val="00953F99"/>
    <w:rsid w:val="00954586"/>
    <w:rsid w:val="00970BDE"/>
    <w:rsid w:val="00977DF7"/>
    <w:rsid w:val="009873CA"/>
    <w:rsid w:val="0099050E"/>
    <w:rsid w:val="009956AF"/>
    <w:rsid w:val="009A709D"/>
    <w:rsid w:val="009C38F7"/>
    <w:rsid w:val="009C6A14"/>
    <w:rsid w:val="00A054D1"/>
    <w:rsid w:val="00A1421D"/>
    <w:rsid w:val="00A325F3"/>
    <w:rsid w:val="00A46AC0"/>
    <w:rsid w:val="00A504C7"/>
    <w:rsid w:val="00A63558"/>
    <w:rsid w:val="00A64D75"/>
    <w:rsid w:val="00A92C99"/>
    <w:rsid w:val="00AA4BC4"/>
    <w:rsid w:val="00AD3183"/>
    <w:rsid w:val="00AF4F09"/>
    <w:rsid w:val="00B04119"/>
    <w:rsid w:val="00B11A63"/>
    <w:rsid w:val="00B15383"/>
    <w:rsid w:val="00B3005C"/>
    <w:rsid w:val="00B463F3"/>
    <w:rsid w:val="00B55623"/>
    <w:rsid w:val="00B871F1"/>
    <w:rsid w:val="00B9364D"/>
    <w:rsid w:val="00BA19E1"/>
    <w:rsid w:val="00BA7062"/>
    <w:rsid w:val="00BA73A4"/>
    <w:rsid w:val="00BB2D21"/>
    <w:rsid w:val="00BB2E56"/>
    <w:rsid w:val="00BC6826"/>
    <w:rsid w:val="00BD512B"/>
    <w:rsid w:val="00BE2D64"/>
    <w:rsid w:val="00C04D83"/>
    <w:rsid w:val="00C109D5"/>
    <w:rsid w:val="00C10F4A"/>
    <w:rsid w:val="00C11EF2"/>
    <w:rsid w:val="00C203D4"/>
    <w:rsid w:val="00C42F2A"/>
    <w:rsid w:val="00C45940"/>
    <w:rsid w:val="00C53F88"/>
    <w:rsid w:val="00C60861"/>
    <w:rsid w:val="00C741E9"/>
    <w:rsid w:val="00C93264"/>
    <w:rsid w:val="00C953CC"/>
    <w:rsid w:val="00CB3DA9"/>
    <w:rsid w:val="00CB55E2"/>
    <w:rsid w:val="00CC77A8"/>
    <w:rsid w:val="00CE4E54"/>
    <w:rsid w:val="00CE53E2"/>
    <w:rsid w:val="00D1305F"/>
    <w:rsid w:val="00D2360F"/>
    <w:rsid w:val="00D241F8"/>
    <w:rsid w:val="00D24F5E"/>
    <w:rsid w:val="00D26953"/>
    <w:rsid w:val="00D437FF"/>
    <w:rsid w:val="00D50CCA"/>
    <w:rsid w:val="00D51EBF"/>
    <w:rsid w:val="00D607BD"/>
    <w:rsid w:val="00D660DF"/>
    <w:rsid w:val="00D75FA4"/>
    <w:rsid w:val="00D81C8A"/>
    <w:rsid w:val="00D87FB2"/>
    <w:rsid w:val="00D90AE1"/>
    <w:rsid w:val="00D93801"/>
    <w:rsid w:val="00D96851"/>
    <w:rsid w:val="00DA0D6B"/>
    <w:rsid w:val="00DB380B"/>
    <w:rsid w:val="00DB4FA0"/>
    <w:rsid w:val="00DC21A6"/>
    <w:rsid w:val="00DE1C25"/>
    <w:rsid w:val="00E013AC"/>
    <w:rsid w:val="00E111C7"/>
    <w:rsid w:val="00E15983"/>
    <w:rsid w:val="00E2620F"/>
    <w:rsid w:val="00E37709"/>
    <w:rsid w:val="00E467F4"/>
    <w:rsid w:val="00E60438"/>
    <w:rsid w:val="00E70CFC"/>
    <w:rsid w:val="00E745E8"/>
    <w:rsid w:val="00E83B79"/>
    <w:rsid w:val="00EA0EA0"/>
    <w:rsid w:val="00EA160C"/>
    <w:rsid w:val="00EB1AE5"/>
    <w:rsid w:val="00EB504C"/>
    <w:rsid w:val="00EC3503"/>
    <w:rsid w:val="00F01375"/>
    <w:rsid w:val="00F02AAB"/>
    <w:rsid w:val="00F1228B"/>
    <w:rsid w:val="00F27E51"/>
    <w:rsid w:val="00F30D4B"/>
    <w:rsid w:val="00F34779"/>
    <w:rsid w:val="00F646FC"/>
    <w:rsid w:val="00F666BA"/>
    <w:rsid w:val="00F75EF4"/>
    <w:rsid w:val="00F860EE"/>
    <w:rsid w:val="00FC1DCE"/>
    <w:rsid w:val="00FC60F0"/>
    <w:rsid w:val="00FF5FF3"/>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1A52AE9"/>
  <w15:docId w15:val="{3D210773-9174-4A8F-BCB8-C96C6D48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E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2065"/>
    <w:pPr>
      <w:widowControl w:val="0"/>
      <w:autoSpaceDE w:val="0"/>
      <w:autoSpaceDN w:val="0"/>
      <w:adjustRightInd w:val="0"/>
    </w:pPr>
    <w:rPr>
      <w:rFonts w:ascii="HG丸ｺﾞｼｯｸM-PRO" w:eastAsia="HG丸ｺﾞｼｯｸM-PRO" w:cs="HG丸ｺﾞｼｯｸM-PRO"/>
      <w:color w:val="000000"/>
      <w:sz w:val="24"/>
      <w:szCs w:val="24"/>
    </w:rPr>
  </w:style>
  <w:style w:type="table" w:styleId="a3">
    <w:name w:val="Table Grid"/>
    <w:basedOn w:val="a1"/>
    <w:uiPriority w:val="59"/>
    <w:rsid w:val="0044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42B42"/>
  </w:style>
  <w:style w:type="character" w:customStyle="1" w:styleId="a5">
    <w:name w:val="日付 (文字)"/>
    <w:basedOn w:val="a0"/>
    <w:link w:val="a4"/>
    <w:uiPriority w:val="99"/>
    <w:semiHidden/>
    <w:rsid w:val="00742B42"/>
    <w:rPr>
      <w:kern w:val="2"/>
      <w:sz w:val="21"/>
      <w:szCs w:val="22"/>
    </w:rPr>
  </w:style>
  <w:style w:type="paragraph" w:styleId="a6">
    <w:name w:val="header"/>
    <w:basedOn w:val="a"/>
    <w:link w:val="a7"/>
    <w:uiPriority w:val="99"/>
    <w:unhideWhenUsed/>
    <w:rsid w:val="00952290"/>
    <w:pPr>
      <w:tabs>
        <w:tab w:val="center" w:pos="4252"/>
        <w:tab w:val="right" w:pos="8504"/>
      </w:tabs>
      <w:snapToGrid w:val="0"/>
    </w:pPr>
  </w:style>
  <w:style w:type="character" w:customStyle="1" w:styleId="a7">
    <w:name w:val="ヘッダー (文字)"/>
    <w:basedOn w:val="a0"/>
    <w:link w:val="a6"/>
    <w:uiPriority w:val="99"/>
    <w:rsid w:val="00952290"/>
    <w:rPr>
      <w:kern w:val="2"/>
      <w:sz w:val="21"/>
      <w:szCs w:val="22"/>
    </w:rPr>
  </w:style>
  <w:style w:type="paragraph" w:styleId="a8">
    <w:name w:val="footer"/>
    <w:basedOn w:val="a"/>
    <w:link w:val="a9"/>
    <w:uiPriority w:val="99"/>
    <w:unhideWhenUsed/>
    <w:rsid w:val="00952290"/>
    <w:pPr>
      <w:tabs>
        <w:tab w:val="center" w:pos="4252"/>
        <w:tab w:val="right" w:pos="8504"/>
      </w:tabs>
      <w:snapToGrid w:val="0"/>
    </w:pPr>
  </w:style>
  <w:style w:type="character" w:customStyle="1" w:styleId="a9">
    <w:name w:val="フッター (文字)"/>
    <w:basedOn w:val="a0"/>
    <w:link w:val="a8"/>
    <w:uiPriority w:val="99"/>
    <w:rsid w:val="00952290"/>
    <w:rPr>
      <w:kern w:val="2"/>
      <w:sz w:val="21"/>
      <w:szCs w:val="22"/>
    </w:rPr>
  </w:style>
  <w:style w:type="paragraph" w:styleId="aa">
    <w:name w:val="endnote text"/>
    <w:basedOn w:val="a"/>
    <w:link w:val="ab"/>
    <w:uiPriority w:val="99"/>
    <w:semiHidden/>
    <w:unhideWhenUsed/>
    <w:rsid w:val="00CE4E54"/>
    <w:pPr>
      <w:snapToGrid w:val="0"/>
      <w:jc w:val="left"/>
    </w:pPr>
  </w:style>
  <w:style w:type="character" w:customStyle="1" w:styleId="ab">
    <w:name w:val="文末脚注文字列 (文字)"/>
    <w:basedOn w:val="a0"/>
    <w:link w:val="aa"/>
    <w:uiPriority w:val="99"/>
    <w:semiHidden/>
    <w:rsid w:val="00CE4E54"/>
    <w:rPr>
      <w:kern w:val="2"/>
      <w:sz w:val="21"/>
      <w:szCs w:val="22"/>
    </w:rPr>
  </w:style>
  <w:style w:type="character" w:styleId="ac">
    <w:name w:val="endnote reference"/>
    <w:basedOn w:val="a0"/>
    <w:uiPriority w:val="99"/>
    <w:semiHidden/>
    <w:unhideWhenUsed/>
    <w:rsid w:val="00CE4E54"/>
    <w:rPr>
      <w:vertAlign w:val="superscript"/>
    </w:rPr>
  </w:style>
  <w:style w:type="paragraph" w:styleId="ad">
    <w:name w:val="Balloon Text"/>
    <w:basedOn w:val="a"/>
    <w:link w:val="ae"/>
    <w:uiPriority w:val="99"/>
    <w:semiHidden/>
    <w:unhideWhenUsed/>
    <w:rsid w:val="0069272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2724"/>
    <w:rPr>
      <w:rFonts w:asciiTheme="majorHAnsi" w:eastAsiaTheme="majorEastAsia" w:hAnsiTheme="majorHAnsi" w:cstheme="majorBidi"/>
      <w:kern w:val="2"/>
      <w:sz w:val="18"/>
      <w:szCs w:val="18"/>
    </w:rPr>
  </w:style>
  <w:style w:type="paragraph" w:styleId="af">
    <w:name w:val="List Paragraph"/>
    <w:basedOn w:val="a"/>
    <w:uiPriority w:val="34"/>
    <w:qFormat/>
    <w:rsid w:val="00D1305F"/>
    <w:pPr>
      <w:ind w:leftChars="400" w:left="840"/>
    </w:pPr>
  </w:style>
  <w:style w:type="character" w:styleId="af0">
    <w:name w:val="annotation reference"/>
    <w:basedOn w:val="a0"/>
    <w:uiPriority w:val="99"/>
    <w:semiHidden/>
    <w:unhideWhenUsed/>
    <w:rsid w:val="00D90AE1"/>
    <w:rPr>
      <w:sz w:val="18"/>
      <w:szCs w:val="18"/>
    </w:rPr>
  </w:style>
  <w:style w:type="paragraph" w:styleId="af1">
    <w:name w:val="Note Heading"/>
    <w:basedOn w:val="a"/>
    <w:next w:val="a"/>
    <w:link w:val="af2"/>
    <w:uiPriority w:val="99"/>
    <w:semiHidden/>
    <w:unhideWhenUsed/>
    <w:rsid w:val="00D2360F"/>
    <w:pPr>
      <w:jc w:val="center"/>
    </w:pPr>
  </w:style>
  <w:style w:type="character" w:customStyle="1" w:styleId="af2">
    <w:name w:val="記 (文字)"/>
    <w:basedOn w:val="a0"/>
    <w:link w:val="af1"/>
    <w:uiPriority w:val="99"/>
    <w:semiHidden/>
    <w:rsid w:val="00D2360F"/>
    <w:rPr>
      <w:kern w:val="2"/>
      <w:sz w:val="21"/>
      <w:szCs w:val="22"/>
    </w:rPr>
  </w:style>
  <w:style w:type="paragraph" w:styleId="af3">
    <w:name w:val="Closing"/>
    <w:basedOn w:val="a"/>
    <w:link w:val="af4"/>
    <w:uiPriority w:val="99"/>
    <w:semiHidden/>
    <w:unhideWhenUsed/>
    <w:rsid w:val="00D2360F"/>
    <w:pPr>
      <w:jc w:val="right"/>
    </w:pPr>
  </w:style>
  <w:style w:type="character" w:customStyle="1" w:styleId="af4">
    <w:name w:val="結語 (文字)"/>
    <w:basedOn w:val="a0"/>
    <w:link w:val="af3"/>
    <w:uiPriority w:val="99"/>
    <w:semiHidden/>
    <w:rsid w:val="00D236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6028">
      <w:bodyDiv w:val="1"/>
      <w:marLeft w:val="0"/>
      <w:marRight w:val="0"/>
      <w:marTop w:val="0"/>
      <w:marBottom w:val="0"/>
      <w:divBdr>
        <w:top w:val="none" w:sz="0" w:space="0" w:color="auto"/>
        <w:left w:val="none" w:sz="0" w:space="0" w:color="auto"/>
        <w:bottom w:val="none" w:sz="0" w:space="0" w:color="auto"/>
        <w:right w:val="none" w:sz="0" w:space="0" w:color="auto"/>
      </w:divBdr>
    </w:div>
    <w:div w:id="133717914">
      <w:bodyDiv w:val="1"/>
      <w:marLeft w:val="0"/>
      <w:marRight w:val="0"/>
      <w:marTop w:val="0"/>
      <w:marBottom w:val="0"/>
      <w:divBdr>
        <w:top w:val="none" w:sz="0" w:space="0" w:color="auto"/>
        <w:left w:val="none" w:sz="0" w:space="0" w:color="auto"/>
        <w:bottom w:val="none" w:sz="0" w:space="0" w:color="auto"/>
        <w:right w:val="none" w:sz="0" w:space="0" w:color="auto"/>
      </w:divBdr>
    </w:div>
    <w:div w:id="185290080">
      <w:bodyDiv w:val="1"/>
      <w:marLeft w:val="0"/>
      <w:marRight w:val="0"/>
      <w:marTop w:val="0"/>
      <w:marBottom w:val="0"/>
      <w:divBdr>
        <w:top w:val="none" w:sz="0" w:space="0" w:color="auto"/>
        <w:left w:val="none" w:sz="0" w:space="0" w:color="auto"/>
        <w:bottom w:val="none" w:sz="0" w:space="0" w:color="auto"/>
        <w:right w:val="none" w:sz="0" w:space="0" w:color="auto"/>
      </w:divBdr>
    </w:div>
    <w:div w:id="427654665">
      <w:bodyDiv w:val="1"/>
      <w:marLeft w:val="0"/>
      <w:marRight w:val="0"/>
      <w:marTop w:val="0"/>
      <w:marBottom w:val="0"/>
      <w:divBdr>
        <w:top w:val="none" w:sz="0" w:space="0" w:color="auto"/>
        <w:left w:val="none" w:sz="0" w:space="0" w:color="auto"/>
        <w:bottom w:val="none" w:sz="0" w:space="0" w:color="auto"/>
        <w:right w:val="none" w:sz="0" w:space="0" w:color="auto"/>
      </w:divBdr>
    </w:div>
    <w:div w:id="624584622">
      <w:bodyDiv w:val="1"/>
      <w:marLeft w:val="0"/>
      <w:marRight w:val="0"/>
      <w:marTop w:val="0"/>
      <w:marBottom w:val="0"/>
      <w:divBdr>
        <w:top w:val="none" w:sz="0" w:space="0" w:color="auto"/>
        <w:left w:val="none" w:sz="0" w:space="0" w:color="auto"/>
        <w:bottom w:val="none" w:sz="0" w:space="0" w:color="auto"/>
        <w:right w:val="none" w:sz="0" w:space="0" w:color="auto"/>
      </w:divBdr>
    </w:div>
    <w:div w:id="1211765826">
      <w:bodyDiv w:val="1"/>
      <w:marLeft w:val="0"/>
      <w:marRight w:val="0"/>
      <w:marTop w:val="0"/>
      <w:marBottom w:val="0"/>
      <w:divBdr>
        <w:top w:val="none" w:sz="0" w:space="0" w:color="auto"/>
        <w:left w:val="none" w:sz="0" w:space="0" w:color="auto"/>
        <w:bottom w:val="none" w:sz="0" w:space="0" w:color="auto"/>
        <w:right w:val="none" w:sz="0" w:space="0" w:color="auto"/>
      </w:divBdr>
    </w:div>
    <w:div w:id="1283146226">
      <w:bodyDiv w:val="1"/>
      <w:marLeft w:val="0"/>
      <w:marRight w:val="0"/>
      <w:marTop w:val="10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FD96-8319-492A-ACFB-1DA8FCC6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978</Characters>
  <Application>Microsoft Office Word</Application>
  <DocSecurity>0</DocSecurity>
  <Lines>48</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新井 久美</cp:lastModifiedBy>
  <cp:revision>2</cp:revision>
  <cp:lastPrinted>2023-09-05T02:52:00Z</cp:lastPrinted>
  <dcterms:created xsi:type="dcterms:W3CDTF">2023-09-05T02:54:00Z</dcterms:created>
  <dcterms:modified xsi:type="dcterms:W3CDTF">2023-09-05T02:54:00Z</dcterms:modified>
</cp:coreProperties>
</file>